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CAA08" w14:textId="45C81FF4" w:rsidR="00952D06" w:rsidRDefault="00952D06" w:rsidP="00952D06">
      <w:pPr>
        <w:jc w:val="center"/>
        <w:rPr>
          <w:rFonts w:asciiTheme="majorHAnsi" w:hAnsiTheme="majorHAnsi"/>
          <w:b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 wp14:anchorId="2968D7A7" wp14:editId="3625D867">
            <wp:extent cx="408006" cy="51898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e recor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40" cy="5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ACCF" w14:textId="77777777" w:rsidR="00453376" w:rsidRDefault="00453376" w:rsidP="00952D06">
      <w:pPr>
        <w:jc w:val="center"/>
        <w:rPr>
          <w:rFonts w:asciiTheme="majorHAnsi" w:hAnsiTheme="majorHAnsi"/>
          <w:b/>
        </w:rPr>
      </w:pPr>
    </w:p>
    <w:p w14:paraId="01FFACF9" w14:textId="11E596CC" w:rsidR="000F37F5" w:rsidRPr="008C324B" w:rsidRDefault="00952D06" w:rsidP="00453376">
      <w:pPr>
        <w:jc w:val="center"/>
        <w:rPr>
          <w:rFonts w:ascii="Arial" w:hAnsi="Arial" w:cs="Arial"/>
          <w:b/>
          <w:bCs/>
          <w:caps/>
          <w:color w:val="000000"/>
          <w:sz w:val="28"/>
          <w:szCs w:val="28"/>
        </w:rPr>
      </w:pPr>
      <w:r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>TEGAN AND SARA</w:t>
      </w:r>
      <w:r w:rsidR="00453376"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 SHARE NEW SONG</w:t>
      </w:r>
      <w:r w:rsidR="000F37F5"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 –</w:t>
      </w:r>
      <w:r w:rsidR="00453376"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 xml:space="preserve"> </w:t>
      </w:r>
    </w:p>
    <w:p w14:paraId="47DA51B1" w14:textId="489B7CC9" w:rsidR="00453376" w:rsidRPr="008C324B" w:rsidRDefault="00453376" w:rsidP="000F37F5">
      <w:pPr>
        <w:jc w:val="center"/>
        <w:rPr>
          <w:rFonts w:ascii="Arial" w:hAnsi="Arial" w:cs="Arial"/>
          <w:b/>
          <w:bCs/>
          <w:caps/>
          <w:color w:val="000000"/>
          <w:sz w:val="28"/>
          <w:szCs w:val="28"/>
        </w:rPr>
      </w:pPr>
      <w:r w:rsidRPr="008C324B">
        <w:rPr>
          <w:rFonts w:ascii="Arial" w:hAnsi="Arial" w:cs="Arial"/>
          <w:b/>
          <w:bCs/>
          <w:caps/>
          <w:color w:val="000000"/>
          <w:sz w:val="28"/>
          <w:szCs w:val="28"/>
        </w:rPr>
        <w:t>“Don’t Believe The Things They Tell You (They Lie)”</w:t>
      </w:r>
    </w:p>
    <w:p w14:paraId="6D31A466" w14:textId="7BB83A84" w:rsidR="00952D06" w:rsidRPr="00590B15" w:rsidRDefault="00952D06" w:rsidP="00952D06">
      <w:pPr>
        <w:jc w:val="center"/>
        <w:rPr>
          <w:color w:val="000000"/>
        </w:rPr>
      </w:pPr>
    </w:p>
    <w:p w14:paraId="60A673BF" w14:textId="7D25CD5E" w:rsidR="00952D06" w:rsidRPr="00590B15" w:rsidRDefault="00952D06" w:rsidP="00A47690">
      <w:pPr>
        <w:jc w:val="center"/>
        <w:rPr>
          <w:color w:val="000000"/>
        </w:rPr>
      </w:pPr>
      <w:r w:rsidRPr="00590B15">
        <w:rPr>
          <w:rFonts w:ascii="Arial" w:hAnsi="Arial" w:cs="Arial"/>
          <w:b/>
          <w:bCs/>
          <w:color w:val="000000"/>
        </w:rPr>
        <w:t xml:space="preserve">Track Is From </w:t>
      </w:r>
      <w:r w:rsidR="00A47690">
        <w:rPr>
          <w:rFonts w:ascii="Arial" w:hAnsi="Arial" w:cs="Arial"/>
          <w:b/>
          <w:bCs/>
          <w:color w:val="000000"/>
        </w:rPr>
        <w:t>New</w:t>
      </w:r>
      <w:r w:rsidRPr="00590B15">
        <w:rPr>
          <w:rFonts w:ascii="Arial" w:hAnsi="Arial" w:cs="Arial"/>
          <w:b/>
          <w:bCs/>
          <w:color w:val="000000"/>
        </w:rPr>
        <w:t xml:space="preserve"> Album, </w:t>
      </w:r>
      <w:r w:rsidRPr="00590B15">
        <w:rPr>
          <w:rFonts w:ascii="Arial" w:hAnsi="Arial" w:cs="Arial"/>
          <w:b/>
          <w:bCs/>
          <w:i/>
          <w:iCs/>
          <w:color w:val="000000"/>
        </w:rPr>
        <w:t>Hey, I’m Just Like You</w:t>
      </w:r>
      <w:r w:rsidRPr="00590B15">
        <w:rPr>
          <w:rFonts w:ascii="Arial" w:hAnsi="Arial" w:cs="Arial"/>
          <w:b/>
          <w:bCs/>
          <w:color w:val="000000"/>
        </w:rPr>
        <w:t>, </w:t>
      </w:r>
      <w:r w:rsidR="00A47690">
        <w:rPr>
          <w:rFonts w:ascii="Arial" w:hAnsi="Arial" w:cs="Arial"/>
          <w:b/>
          <w:bCs/>
          <w:color w:val="000000"/>
        </w:rPr>
        <w:t>Out</w:t>
      </w:r>
      <w:r w:rsidR="00453376">
        <w:rPr>
          <w:rFonts w:ascii="Arial" w:hAnsi="Arial" w:cs="Arial"/>
          <w:b/>
          <w:bCs/>
          <w:color w:val="000000"/>
        </w:rPr>
        <w:t xml:space="preserve"> September 27 </w:t>
      </w:r>
      <w:r w:rsidR="00A47690">
        <w:rPr>
          <w:rFonts w:ascii="Arial" w:hAnsi="Arial" w:cs="Arial"/>
          <w:b/>
          <w:bCs/>
          <w:color w:val="000000"/>
        </w:rPr>
        <w:t>Via</w:t>
      </w:r>
      <w:r w:rsidR="00453376">
        <w:rPr>
          <w:rFonts w:ascii="Arial" w:hAnsi="Arial" w:cs="Arial"/>
          <w:b/>
          <w:bCs/>
          <w:color w:val="000000"/>
        </w:rPr>
        <w:t xml:space="preserve"> Sire</w:t>
      </w:r>
    </w:p>
    <w:p w14:paraId="6CB34864" w14:textId="77777777" w:rsidR="00952D06" w:rsidRPr="00590B15" w:rsidRDefault="00952D06" w:rsidP="00952D06">
      <w:pPr>
        <w:jc w:val="center"/>
        <w:rPr>
          <w:color w:val="000000"/>
        </w:rPr>
      </w:pPr>
      <w:r w:rsidRPr="00590B15">
        <w:rPr>
          <w:rFonts w:ascii="Arial" w:hAnsi="Arial" w:cs="Arial"/>
          <w:b/>
          <w:bCs/>
          <w:color w:val="000000"/>
        </w:rPr>
        <w:t> </w:t>
      </w:r>
    </w:p>
    <w:p w14:paraId="7200F29E" w14:textId="5BF9EE97" w:rsidR="00104AAD" w:rsidRPr="002A1CED" w:rsidRDefault="005F5981" w:rsidP="002A1CED">
      <w:pPr>
        <w:jc w:val="center"/>
        <w:rPr>
          <w:rFonts w:ascii="Arial" w:hAnsi="Arial" w:cs="Arial"/>
          <w:b/>
          <w:bCs/>
          <w:color w:val="000000"/>
        </w:rPr>
      </w:pPr>
      <w:r w:rsidRPr="002A1CED">
        <w:rPr>
          <w:rFonts w:ascii="Arial" w:hAnsi="Arial" w:cs="Arial"/>
          <w:b/>
          <w:bCs/>
          <w:color w:val="000000"/>
        </w:rPr>
        <w:t xml:space="preserve">Tegan And Sara </w:t>
      </w:r>
      <w:r w:rsidR="00636AA2" w:rsidRPr="002A1CED">
        <w:rPr>
          <w:rFonts w:ascii="Arial" w:hAnsi="Arial" w:cs="Arial"/>
          <w:b/>
          <w:bCs/>
          <w:color w:val="000000"/>
        </w:rPr>
        <w:t>Visit</w:t>
      </w:r>
      <w:r w:rsidRPr="002A1CED">
        <w:rPr>
          <w:rFonts w:ascii="Arial" w:hAnsi="Arial" w:cs="Arial"/>
          <w:b/>
          <w:bCs/>
          <w:color w:val="000000"/>
        </w:rPr>
        <w:t xml:space="preserve"> </w:t>
      </w:r>
      <w:proofErr w:type="gramStart"/>
      <w:r w:rsidR="00453376" w:rsidRPr="006468C3">
        <w:rPr>
          <w:rFonts w:ascii="Arial" w:hAnsi="Arial" w:cs="Arial"/>
          <w:b/>
          <w:bCs/>
          <w:i/>
          <w:color w:val="000000"/>
        </w:rPr>
        <w:t>The</w:t>
      </w:r>
      <w:proofErr w:type="gramEnd"/>
      <w:r w:rsidR="00453376" w:rsidRPr="006468C3">
        <w:rPr>
          <w:rFonts w:ascii="Arial" w:hAnsi="Arial" w:cs="Arial"/>
          <w:b/>
          <w:bCs/>
          <w:i/>
          <w:color w:val="000000"/>
        </w:rPr>
        <w:t xml:space="preserve"> Late Show With Stephen Colbert</w:t>
      </w:r>
      <w:r w:rsidR="00453376" w:rsidRPr="002A1CED">
        <w:rPr>
          <w:rFonts w:ascii="Arial" w:hAnsi="Arial" w:cs="Arial"/>
          <w:b/>
          <w:bCs/>
          <w:color w:val="000000"/>
        </w:rPr>
        <w:t xml:space="preserve"> On September 27</w:t>
      </w:r>
      <w:r w:rsidR="00104AAD" w:rsidRPr="002A1CED">
        <w:rPr>
          <w:rFonts w:ascii="Arial" w:hAnsi="Arial" w:cs="Arial"/>
          <w:b/>
          <w:bCs/>
          <w:color w:val="000000"/>
        </w:rPr>
        <w:t xml:space="preserve"> </w:t>
      </w:r>
      <w:r w:rsidR="008C324B">
        <w:rPr>
          <w:rFonts w:ascii="Arial" w:hAnsi="Arial" w:cs="Arial"/>
          <w:b/>
          <w:bCs/>
          <w:color w:val="000000"/>
        </w:rPr>
        <w:t>For A Chat and Performance</w:t>
      </w:r>
    </w:p>
    <w:p w14:paraId="083DB1DF" w14:textId="77777777" w:rsidR="00453376" w:rsidRDefault="00453376" w:rsidP="00AA590C">
      <w:pPr>
        <w:jc w:val="center"/>
        <w:rPr>
          <w:rFonts w:ascii="Arial" w:hAnsi="Arial" w:cs="Arial"/>
          <w:b/>
          <w:bCs/>
          <w:color w:val="000000"/>
        </w:rPr>
      </w:pPr>
    </w:p>
    <w:p w14:paraId="3DC1FC7C" w14:textId="67842AB7" w:rsidR="00453376" w:rsidRDefault="00952D06" w:rsidP="00AA590C">
      <w:pPr>
        <w:jc w:val="center"/>
        <w:rPr>
          <w:rFonts w:ascii="Arial" w:hAnsi="Arial" w:cs="Arial"/>
          <w:b/>
          <w:bCs/>
          <w:color w:val="000000"/>
        </w:rPr>
      </w:pPr>
      <w:r w:rsidRPr="00590B15">
        <w:rPr>
          <w:rFonts w:ascii="Arial" w:hAnsi="Arial" w:cs="Arial"/>
          <w:b/>
          <w:bCs/>
          <w:color w:val="000000"/>
        </w:rPr>
        <w:t xml:space="preserve">Fall Tour </w:t>
      </w:r>
      <w:r w:rsidR="005F5981">
        <w:rPr>
          <w:rFonts w:ascii="Arial" w:hAnsi="Arial" w:cs="Arial"/>
          <w:b/>
          <w:bCs/>
          <w:color w:val="000000"/>
        </w:rPr>
        <w:t xml:space="preserve">Launches </w:t>
      </w:r>
      <w:proofErr w:type="gramStart"/>
      <w:r w:rsidR="00AA590C">
        <w:rPr>
          <w:rFonts w:ascii="Arial" w:hAnsi="Arial" w:cs="Arial"/>
          <w:b/>
          <w:bCs/>
          <w:color w:val="000000"/>
        </w:rPr>
        <w:t>With</w:t>
      </w:r>
      <w:proofErr w:type="gramEnd"/>
      <w:r w:rsidR="00AA590C">
        <w:rPr>
          <w:rFonts w:ascii="Arial" w:hAnsi="Arial" w:cs="Arial"/>
          <w:b/>
          <w:bCs/>
          <w:color w:val="000000"/>
        </w:rPr>
        <w:t xml:space="preserve"> Sold-Out </w:t>
      </w:r>
      <w:r w:rsidR="003358EC">
        <w:rPr>
          <w:rFonts w:ascii="Arial" w:hAnsi="Arial" w:cs="Arial"/>
          <w:b/>
          <w:bCs/>
          <w:color w:val="000000"/>
        </w:rPr>
        <w:t>Shows</w:t>
      </w:r>
      <w:r w:rsidR="008C324B">
        <w:rPr>
          <w:rFonts w:ascii="Arial" w:hAnsi="Arial" w:cs="Arial"/>
          <w:b/>
          <w:bCs/>
          <w:color w:val="000000"/>
        </w:rPr>
        <w:t xml:space="preserve"> Across the U</w:t>
      </w:r>
      <w:r w:rsidR="0089002D">
        <w:rPr>
          <w:rFonts w:ascii="Arial" w:hAnsi="Arial" w:cs="Arial"/>
          <w:b/>
          <w:bCs/>
          <w:color w:val="000000"/>
        </w:rPr>
        <w:t>.</w:t>
      </w:r>
      <w:r w:rsidR="008C324B">
        <w:rPr>
          <w:rFonts w:ascii="Arial" w:hAnsi="Arial" w:cs="Arial"/>
          <w:b/>
          <w:bCs/>
          <w:color w:val="000000"/>
        </w:rPr>
        <w:t>S</w:t>
      </w:r>
      <w:r w:rsidR="0089002D">
        <w:rPr>
          <w:rFonts w:ascii="Arial" w:hAnsi="Arial" w:cs="Arial"/>
          <w:b/>
          <w:bCs/>
          <w:color w:val="000000"/>
        </w:rPr>
        <w:t>.</w:t>
      </w:r>
      <w:r w:rsidR="008C324B">
        <w:rPr>
          <w:rFonts w:ascii="Arial" w:hAnsi="Arial" w:cs="Arial"/>
          <w:b/>
          <w:bCs/>
          <w:color w:val="000000"/>
        </w:rPr>
        <w:t xml:space="preserve"> and Canada</w:t>
      </w:r>
    </w:p>
    <w:p w14:paraId="577F7130" w14:textId="77777777" w:rsidR="00453376" w:rsidRDefault="00453376" w:rsidP="00AA590C">
      <w:pPr>
        <w:jc w:val="center"/>
        <w:rPr>
          <w:rFonts w:ascii="Arial" w:hAnsi="Arial" w:cs="Arial"/>
          <w:b/>
          <w:bCs/>
          <w:color w:val="000000"/>
        </w:rPr>
      </w:pPr>
    </w:p>
    <w:p w14:paraId="063DE293" w14:textId="5FA86B50" w:rsidR="00952D06" w:rsidRPr="005B6B87" w:rsidRDefault="00453376" w:rsidP="00453376">
      <w:pPr>
        <w:jc w:val="center"/>
        <w:rPr>
          <w:rFonts w:ascii="Arial" w:hAnsi="Arial" w:cs="Arial"/>
          <w:b/>
          <w:bCs/>
          <w:color w:val="000000"/>
        </w:rPr>
      </w:pPr>
      <w:r w:rsidRPr="00453376">
        <w:rPr>
          <w:rFonts w:ascii="Arial" w:hAnsi="Arial" w:cs="Arial"/>
          <w:b/>
          <w:bCs/>
          <w:i/>
          <w:iCs/>
          <w:color w:val="000000"/>
        </w:rPr>
        <w:t xml:space="preserve">High School, </w:t>
      </w:r>
      <w:r w:rsidR="00952D06" w:rsidRPr="00453376">
        <w:rPr>
          <w:rFonts w:ascii="Arial" w:hAnsi="Arial" w:cs="Arial"/>
          <w:b/>
          <w:bCs/>
          <w:color w:val="000000"/>
        </w:rPr>
        <w:t>Tegan And Sara’s First Memoir, </w:t>
      </w:r>
      <w:r w:rsidR="005B6B87" w:rsidRPr="005B6B87">
        <w:rPr>
          <w:rFonts w:ascii="Arial" w:hAnsi="Arial" w:cs="Arial"/>
          <w:b/>
          <w:bCs/>
          <w:color w:val="000000"/>
        </w:rPr>
        <w:t xml:space="preserve">Out September 24 </w:t>
      </w:r>
    </w:p>
    <w:p w14:paraId="52853129" w14:textId="77777777" w:rsidR="00952D06" w:rsidRDefault="00952D06" w:rsidP="00952D06">
      <w:pPr>
        <w:rPr>
          <w:rFonts w:asciiTheme="majorHAnsi" w:hAnsiTheme="majorHAnsi"/>
          <w:sz w:val="20"/>
          <w:szCs w:val="20"/>
        </w:rPr>
      </w:pPr>
    </w:p>
    <w:p w14:paraId="5ABBCFB4" w14:textId="195212C9" w:rsidR="00952D06" w:rsidRDefault="00522766" w:rsidP="00952D0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7CA7645C" wp14:editId="3CC2183B">
            <wp:extent cx="2834846" cy="28348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6176" cy="283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161D" w14:textId="77777777" w:rsidR="00952D06" w:rsidRDefault="00952D06" w:rsidP="00952D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2EE0F56" w14:textId="5C4DBC9A" w:rsidR="00576E14" w:rsidRDefault="00952D06" w:rsidP="00576E14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September 20</w:t>
      </w:r>
      <w:r w:rsidRPr="00B17D6E">
        <w:rPr>
          <w:rFonts w:ascii="Arial" w:hAnsi="Arial" w:cs="Arial"/>
          <w:b/>
          <w:sz w:val="22"/>
          <w:szCs w:val="22"/>
        </w:rPr>
        <w:t>,</w:t>
      </w:r>
      <w:r w:rsidRPr="00B17D6E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  <w:r w:rsidRPr="00B17D6E">
        <w:rPr>
          <w:rFonts w:ascii="Arial" w:hAnsi="Arial" w:cs="Arial"/>
          <w:b/>
          <w:sz w:val="22"/>
          <w:szCs w:val="22"/>
        </w:rPr>
        <w:t>2019 (Los Angeles, CA)</w:t>
      </w:r>
      <w:r w:rsidRPr="00B17D6E">
        <w:rPr>
          <w:rFonts w:ascii="Arial" w:hAnsi="Arial" w:cs="Arial"/>
          <w:sz w:val="22"/>
          <w:szCs w:val="22"/>
        </w:rPr>
        <w:t xml:space="preserve"> </w:t>
      </w:r>
      <w:r w:rsidRPr="00B17D6E">
        <w:rPr>
          <w:rFonts w:ascii="Arial" w:hAnsi="Arial" w:cs="Arial"/>
          <w:bCs/>
          <w:sz w:val="22"/>
          <w:szCs w:val="22"/>
        </w:rPr>
        <w:t>–</w:t>
      </w:r>
      <w:r w:rsidRPr="00B17D6E">
        <w:rPr>
          <w:rFonts w:ascii="Arial" w:hAnsi="Arial" w:cs="Arial"/>
          <w:sz w:val="22"/>
          <w:szCs w:val="22"/>
        </w:rPr>
        <w:t> </w:t>
      </w:r>
      <w:r w:rsidR="00712566" w:rsidRPr="00576E14">
        <w:rPr>
          <w:rFonts w:ascii="Arial" w:hAnsi="Arial" w:cs="Arial"/>
          <w:sz w:val="22"/>
          <w:szCs w:val="22"/>
        </w:rPr>
        <w:t xml:space="preserve">Ramping up for the September 27 release of </w:t>
      </w:r>
      <w:r w:rsidR="00712566" w:rsidRPr="00576E14">
        <w:rPr>
          <w:rFonts w:ascii="Arial" w:hAnsi="Arial" w:cs="Arial"/>
          <w:b/>
          <w:bCs/>
          <w:i/>
          <w:color w:val="000000"/>
          <w:sz w:val="22"/>
          <w:szCs w:val="22"/>
        </w:rPr>
        <w:t>Hey, I’m Just Like You</w:t>
      </w:r>
      <w:r w:rsidR="00712566" w:rsidRPr="00576E14">
        <w:rPr>
          <w:rFonts w:ascii="Arial" w:hAnsi="Arial" w:cs="Arial"/>
          <w:iCs/>
          <w:color w:val="000000"/>
          <w:sz w:val="22"/>
          <w:szCs w:val="22"/>
        </w:rPr>
        <w:t xml:space="preserve"> (Sire), </w:t>
      </w:r>
      <w:r w:rsidR="00712566" w:rsidRPr="00576E14">
        <w:rPr>
          <w:rFonts w:ascii="Arial" w:hAnsi="Arial" w:cs="Arial"/>
          <w:b/>
          <w:bCs/>
          <w:iCs/>
          <w:color w:val="000000"/>
          <w:sz w:val="22"/>
          <w:szCs w:val="22"/>
        </w:rPr>
        <w:t>Tegan and Sara</w:t>
      </w:r>
      <w:r w:rsidR="00712566" w:rsidRPr="00576E14">
        <w:rPr>
          <w:rFonts w:ascii="Arial" w:hAnsi="Arial" w:cs="Arial"/>
          <w:iCs/>
          <w:color w:val="000000"/>
          <w:sz w:val="22"/>
          <w:szCs w:val="22"/>
        </w:rPr>
        <w:t xml:space="preserve"> shared a new song from the album today. </w:t>
      </w:r>
      <w:r w:rsidR="00712566" w:rsidRPr="00576E14">
        <w:rPr>
          <w:rFonts w:ascii="Arial" w:hAnsi="Arial" w:cs="Arial"/>
          <w:b/>
          <w:bCs/>
          <w:color w:val="000000"/>
          <w:sz w:val="22"/>
          <w:szCs w:val="22"/>
        </w:rPr>
        <w:t>“Don’t Believe The Things They Tell You (They Lie)”</w:t>
      </w:r>
      <w:r w:rsidR="00576E1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576E14" w:rsidRPr="00576E14">
        <w:rPr>
          <w:rFonts w:ascii="Arial" w:hAnsi="Arial" w:cs="Arial"/>
          <w:color w:val="000000"/>
          <w:sz w:val="22"/>
          <w:szCs w:val="22"/>
        </w:rPr>
        <w:t xml:space="preserve">examines the </w:t>
      </w:r>
      <w:r w:rsidR="00576E14">
        <w:rPr>
          <w:rFonts w:ascii="Arial" w:hAnsi="Arial" w:cs="Arial"/>
          <w:color w:val="000000"/>
          <w:sz w:val="22"/>
          <w:szCs w:val="22"/>
        </w:rPr>
        <w:t>layer</w:t>
      </w:r>
      <w:r w:rsidR="005B01C2">
        <w:rPr>
          <w:rFonts w:ascii="Arial" w:hAnsi="Arial" w:cs="Arial"/>
          <w:color w:val="000000"/>
          <w:sz w:val="22"/>
          <w:szCs w:val="22"/>
        </w:rPr>
        <w:t>s</w:t>
      </w:r>
      <w:r w:rsidR="00576E14">
        <w:rPr>
          <w:rFonts w:ascii="Arial" w:hAnsi="Arial" w:cs="Arial"/>
          <w:color w:val="000000"/>
          <w:sz w:val="22"/>
          <w:szCs w:val="22"/>
        </w:rPr>
        <w:t xml:space="preserve"> of deceit that cloud </w:t>
      </w:r>
      <w:r w:rsidR="005B01C2">
        <w:rPr>
          <w:rFonts w:ascii="Arial" w:hAnsi="Arial" w:cs="Arial"/>
          <w:color w:val="000000"/>
          <w:sz w:val="22"/>
          <w:szCs w:val="22"/>
        </w:rPr>
        <w:t>even</w:t>
      </w:r>
      <w:r w:rsidR="000F37F5">
        <w:rPr>
          <w:rFonts w:ascii="Arial" w:hAnsi="Arial" w:cs="Arial"/>
          <w:color w:val="000000"/>
          <w:sz w:val="22"/>
          <w:szCs w:val="22"/>
        </w:rPr>
        <w:t xml:space="preserve"> the closest </w:t>
      </w:r>
      <w:r w:rsidR="008715CC">
        <w:rPr>
          <w:rFonts w:ascii="Arial" w:hAnsi="Arial" w:cs="Arial"/>
          <w:color w:val="000000"/>
          <w:sz w:val="22"/>
          <w:szCs w:val="22"/>
        </w:rPr>
        <w:t xml:space="preserve">of </w:t>
      </w:r>
      <w:r w:rsidR="000F37F5">
        <w:rPr>
          <w:rFonts w:ascii="Arial" w:hAnsi="Arial" w:cs="Arial"/>
          <w:color w:val="000000"/>
          <w:sz w:val="22"/>
          <w:szCs w:val="22"/>
        </w:rPr>
        <w:t>relationships</w:t>
      </w:r>
      <w:r w:rsidR="00576E14">
        <w:rPr>
          <w:rFonts w:ascii="Arial" w:hAnsi="Arial" w:cs="Arial"/>
          <w:color w:val="000000"/>
          <w:sz w:val="22"/>
          <w:szCs w:val="22"/>
        </w:rPr>
        <w:t>.</w:t>
      </w:r>
      <w:r w:rsidR="00576E14" w:rsidRPr="00576E14">
        <w:rPr>
          <w:rFonts w:ascii="Arial" w:hAnsi="Arial" w:cs="Arial"/>
          <w:color w:val="000000"/>
          <w:sz w:val="22"/>
          <w:szCs w:val="22"/>
        </w:rPr>
        <w:t xml:space="preserve"> </w:t>
      </w:r>
      <w:r w:rsidR="00576E14" w:rsidRPr="00B17D6E">
        <w:rPr>
          <w:rFonts w:ascii="Arial" w:hAnsi="Arial" w:cs="Arial"/>
          <w:color w:val="000000"/>
          <w:sz w:val="22"/>
          <w:szCs w:val="22"/>
        </w:rPr>
        <w:t xml:space="preserve">Listen to </w:t>
      </w:r>
      <w:r w:rsidR="00576E14" w:rsidRPr="00B17D6E">
        <w:rPr>
          <w:rFonts w:ascii="Arial" w:hAnsi="Arial" w:cs="Arial"/>
          <w:b/>
          <w:bCs/>
          <w:color w:val="000000"/>
          <w:sz w:val="22"/>
          <w:szCs w:val="22"/>
        </w:rPr>
        <w:t>“</w:t>
      </w:r>
      <w:r w:rsidR="00576E14">
        <w:rPr>
          <w:rFonts w:ascii="Arial" w:hAnsi="Arial" w:cs="Arial"/>
          <w:b/>
          <w:bCs/>
          <w:color w:val="000000"/>
          <w:sz w:val="22"/>
          <w:szCs w:val="22"/>
        </w:rPr>
        <w:t>Don’t Believe The Things They Tell You (They Lie)</w:t>
      </w:r>
      <w:r w:rsidR="00576E14" w:rsidRPr="00B17D6E">
        <w:rPr>
          <w:rFonts w:ascii="Arial" w:hAnsi="Arial" w:cs="Arial"/>
          <w:b/>
          <w:bCs/>
          <w:color w:val="000000"/>
          <w:sz w:val="22"/>
          <w:szCs w:val="22"/>
        </w:rPr>
        <w:t>”</w:t>
      </w:r>
      <w:r w:rsidR="00576E1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7" w:history="1">
        <w:r w:rsidR="00576E14" w:rsidRPr="009957D6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="00576E14">
        <w:rPr>
          <w:rFonts w:ascii="Arial" w:hAnsi="Arial" w:cs="Arial"/>
          <w:color w:val="000000"/>
          <w:sz w:val="22"/>
          <w:szCs w:val="22"/>
        </w:rPr>
        <w:t xml:space="preserve"> </w:t>
      </w:r>
      <w:r w:rsidR="00E1199A">
        <w:rPr>
          <w:rFonts w:ascii="Arial" w:hAnsi="Arial" w:cs="Arial"/>
          <w:color w:val="000000"/>
          <w:sz w:val="22"/>
          <w:szCs w:val="22"/>
        </w:rPr>
        <w:t>and view the l</w:t>
      </w:r>
      <w:r w:rsidR="00576E14" w:rsidRPr="00B17D6E">
        <w:rPr>
          <w:rFonts w:ascii="Arial" w:hAnsi="Arial" w:cs="Arial"/>
          <w:color w:val="000000"/>
          <w:sz w:val="22"/>
          <w:szCs w:val="22"/>
        </w:rPr>
        <w:t>yric video</w:t>
      </w:r>
      <w:r w:rsidR="00E1199A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8" w:history="1">
        <w:r w:rsidR="00576E14" w:rsidRPr="009957D6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="009957D6">
        <w:rPr>
          <w:rFonts w:ascii="Arial" w:hAnsi="Arial" w:cs="Arial"/>
          <w:color w:val="000000"/>
          <w:sz w:val="22"/>
          <w:szCs w:val="22"/>
        </w:rPr>
        <w:t>.</w:t>
      </w:r>
    </w:p>
    <w:p w14:paraId="1E8AF69E" w14:textId="77777777" w:rsidR="00576E14" w:rsidRDefault="00576E14" w:rsidP="00576E14">
      <w:pPr>
        <w:rPr>
          <w:rFonts w:ascii="Arial" w:hAnsi="Arial" w:cs="Arial"/>
          <w:color w:val="000000"/>
          <w:sz w:val="22"/>
          <w:szCs w:val="22"/>
        </w:rPr>
      </w:pPr>
    </w:p>
    <w:p w14:paraId="66BE49FD" w14:textId="6463DFA2" w:rsidR="007F76C6" w:rsidRPr="002A1CED" w:rsidRDefault="00576E14" w:rsidP="00576E14">
      <w:pPr>
        <w:rPr>
          <w:rFonts w:ascii="Arial" w:hAnsi="Arial" w:cs="Arial"/>
          <w:color w:val="000000"/>
          <w:sz w:val="22"/>
          <w:szCs w:val="22"/>
        </w:rPr>
      </w:pPr>
      <w:r w:rsidRPr="002A1CED">
        <w:rPr>
          <w:rFonts w:ascii="Arial" w:hAnsi="Arial" w:cs="Arial"/>
          <w:color w:val="000000"/>
          <w:sz w:val="22"/>
          <w:szCs w:val="22"/>
        </w:rPr>
        <w:t xml:space="preserve">While revisiting their teen years for their first memoir, </w:t>
      </w:r>
      <w:r w:rsidRPr="002A1CED">
        <w:rPr>
          <w:rFonts w:ascii="Arial" w:hAnsi="Arial" w:cs="Arial"/>
          <w:i/>
          <w:iCs/>
          <w:color w:val="000000"/>
          <w:sz w:val="22"/>
          <w:szCs w:val="22"/>
        </w:rPr>
        <w:t>High School</w:t>
      </w:r>
      <w:r w:rsidRPr="002A1CE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– </w:t>
      </w:r>
      <w:r w:rsidRPr="002A1CED">
        <w:rPr>
          <w:rFonts w:ascii="Arial" w:hAnsi="Arial" w:cs="Arial"/>
          <w:iCs/>
          <w:color w:val="000000"/>
          <w:sz w:val="22"/>
          <w:szCs w:val="22"/>
          <w:lang w:val="en-CA"/>
        </w:rPr>
        <w:t xml:space="preserve">which </w:t>
      </w:r>
      <w:r w:rsidRPr="002A1CED">
        <w:rPr>
          <w:rFonts w:ascii="Arial" w:hAnsi="Arial" w:cs="Arial"/>
          <w:color w:val="000000"/>
          <w:sz w:val="22"/>
          <w:szCs w:val="22"/>
          <w:lang w:val="en-CA"/>
        </w:rPr>
        <w:t xml:space="preserve">will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be published </w:t>
      </w:r>
      <w:r w:rsidR="00185CDB">
        <w:rPr>
          <w:rFonts w:ascii="Arial" w:hAnsi="Arial" w:cs="Arial"/>
          <w:color w:val="000000"/>
          <w:sz w:val="22"/>
          <w:szCs w:val="22"/>
        </w:rPr>
        <w:t xml:space="preserve">on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September 24 by MCD X FSG (USA) in hardcover, ebook and audiobook </w:t>
      </w:r>
      <w:r w:rsidR="007208D2" w:rsidRPr="002A1CED">
        <w:rPr>
          <w:rFonts w:ascii="Arial" w:hAnsi="Arial" w:cs="Arial"/>
          <w:color w:val="000000"/>
          <w:sz w:val="22"/>
          <w:szCs w:val="22"/>
        </w:rPr>
        <w:t xml:space="preserve">– </w:t>
      </w:r>
      <w:r w:rsidRPr="002A1CED">
        <w:rPr>
          <w:rFonts w:ascii="Arial" w:hAnsi="Arial" w:cs="Arial"/>
          <w:b/>
          <w:bCs/>
          <w:color w:val="000000"/>
          <w:sz w:val="22"/>
          <w:szCs w:val="22"/>
        </w:rPr>
        <w:t xml:space="preserve">Tegan and Sara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discovered two cassette tapes containing their very first songs, written between the ages of 15 and 17. On </w:t>
      </w:r>
      <w:r w:rsidRPr="002A1CED">
        <w:rPr>
          <w:rFonts w:ascii="Arial" w:hAnsi="Arial" w:cs="Arial"/>
          <w:b/>
          <w:bCs/>
          <w:i/>
          <w:color w:val="000000"/>
          <w:sz w:val="22"/>
          <w:szCs w:val="22"/>
        </w:rPr>
        <w:t>Hey, I’m Just Like You</w:t>
      </w:r>
      <w:r w:rsidR="008715CC">
        <w:rPr>
          <w:rFonts w:ascii="Arial" w:hAnsi="Arial" w:cs="Arial"/>
          <w:color w:val="000000"/>
          <w:sz w:val="22"/>
          <w:szCs w:val="22"/>
        </w:rPr>
        <w:t xml:space="preserve">,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hailed as one of the most anticipated albums of the fall by </w:t>
      </w:r>
      <w:r w:rsidRPr="002A1CED">
        <w:rPr>
          <w:rFonts w:ascii="Arial" w:hAnsi="Arial" w:cs="Arial"/>
          <w:i/>
          <w:iCs/>
          <w:color w:val="000000"/>
          <w:sz w:val="22"/>
          <w:szCs w:val="22"/>
        </w:rPr>
        <w:t>Pitchfork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, </w:t>
      </w:r>
      <w:r w:rsidRPr="002A1CED">
        <w:rPr>
          <w:rFonts w:ascii="Arial" w:hAnsi="Arial" w:cs="Arial"/>
          <w:i/>
          <w:iCs/>
          <w:color w:val="000000"/>
          <w:sz w:val="22"/>
          <w:szCs w:val="22"/>
        </w:rPr>
        <w:t>USA Today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2A1CED">
        <w:rPr>
          <w:rFonts w:ascii="Arial" w:hAnsi="Arial" w:cs="Arial"/>
          <w:i/>
          <w:iCs/>
          <w:color w:val="000000"/>
          <w:sz w:val="22"/>
          <w:szCs w:val="22"/>
        </w:rPr>
        <w:t>Billboard</w:t>
      </w:r>
      <w:r w:rsidR="008715CC">
        <w:rPr>
          <w:rFonts w:ascii="Arial" w:hAnsi="Arial" w:cs="Arial"/>
          <w:color w:val="000000"/>
          <w:sz w:val="22"/>
          <w:szCs w:val="22"/>
        </w:rPr>
        <w:t>,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 </w:t>
      </w:r>
      <w:r w:rsidRPr="002A1CED">
        <w:rPr>
          <w:rFonts w:ascii="Arial" w:hAnsi="Arial" w:cs="Arial"/>
          <w:b/>
          <w:bCs/>
          <w:iCs/>
          <w:color w:val="000000"/>
          <w:sz w:val="22"/>
          <w:szCs w:val="22"/>
        </w:rPr>
        <w:t>Tegan and Sara</w:t>
      </w:r>
      <w:r w:rsidRPr="002A1CED">
        <w:rPr>
          <w:rFonts w:ascii="Arial" w:hAnsi="Arial" w:cs="Arial"/>
          <w:iCs/>
          <w:color w:val="000000"/>
          <w:sz w:val="22"/>
          <w:szCs w:val="22"/>
        </w:rPr>
        <w:t xml:space="preserve"> return to the songs contained on those 1990s cassettes with a contemporary production. </w:t>
      </w:r>
      <w:r w:rsidR="007F76C6" w:rsidRPr="002A1CED">
        <w:rPr>
          <w:rFonts w:ascii="Arial" w:hAnsi="Arial" w:cs="Arial"/>
          <w:iCs/>
          <w:color w:val="000000"/>
          <w:sz w:val="22"/>
          <w:szCs w:val="22"/>
        </w:rPr>
        <w:t xml:space="preserve">They </w:t>
      </w:r>
      <w:r w:rsidR="007F76C6" w:rsidRPr="002A1CED">
        <w:rPr>
          <w:rFonts w:ascii="Arial" w:hAnsi="Arial" w:cs="Arial"/>
          <w:color w:val="000000"/>
          <w:sz w:val="22"/>
          <w:szCs w:val="22"/>
        </w:rPr>
        <w:t xml:space="preserve">will </w:t>
      </w:r>
      <w:r w:rsidR="008715CC">
        <w:rPr>
          <w:rFonts w:ascii="Arial" w:hAnsi="Arial" w:cs="Arial"/>
          <w:color w:val="000000"/>
          <w:sz w:val="22"/>
          <w:szCs w:val="22"/>
        </w:rPr>
        <w:t xml:space="preserve">perform a song – and </w:t>
      </w:r>
      <w:r w:rsidR="007F76C6" w:rsidRPr="002A1CED">
        <w:rPr>
          <w:rFonts w:ascii="Arial" w:hAnsi="Arial" w:cs="Arial"/>
          <w:color w:val="000000"/>
          <w:sz w:val="22"/>
          <w:szCs w:val="22"/>
        </w:rPr>
        <w:t>discuss the album and book</w:t>
      </w:r>
      <w:r w:rsidR="008715CC">
        <w:rPr>
          <w:rFonts w:ascii="Arial" w:hAnsi="Arial" w:cs="Arial"/>
          <w:color w:val="000000"/>
          <w:sz w:val="22"/>
          <w:szCs w:val="22"/>
        </w:rPr>
        <w:t xml:space="preserve"> </w:t>
      </w:r>
      <w:r w:rsidR="007F76C6" w:rsidRPr="002A1CED">
        <w:rPr>
          <w:rFonts w:ascii="Arial" w:hAnsi="Arial" w:cs="Arial"/>
          <w:color w:val="000000"/>
          <w:sz w:val="22"/>
          <w:szCs w:val="22"/>
        </w:rPr>
        <w:t xml:space="preserve">– when they visit </w:t>
      </w:r>
      <w:r w:rsidR="007F76C6" w:rsidRPr="00104E8F">
        <w:rPr>
          <w:rFonts w:ascii="Arial" w:hAnsi="Arial" w:cs="Arial"/>
          <w:i/>
          <w:color w:val="000000"/>
          <w:sz w:val="22"/>
          <w:szCs w:val="22"/>
        </w:rPr>
        <w:t>The Late Show with Stephen Colbert</w:t>
      </w:r>
      <w:r w:rsidR="007F76C6" w:rsidRPr="002A1CED">
        <w:rPr>
          <w:rFonts w:ascii="Arial" w:hAnsi="Arial" w:cs="Arial"/>
          <w:color w:val="000000"/>
          <w:sz w:val="22"/>
          <w:szCs w:val="22"/>
        </w:rPr>
        <w:t xml:space="preserve"> </w:t>
      </w:r>
      <w:r w:rsidR="00185CDB">
        <w:rPr>
          <w:rFonts w:ascii="Arial" w:hAnsi="Arial" w:cs="Arial"/>
          <w:color w:val="000000"/>
          <w:sz w:val="22"/>
          <w:szCs w:val="22"/>
        </w:rPr>
        <w:t>next Friday,</w:t>
      </w:r>
      <w:r w:rsidR="007F76C6" w:rsidRPr="002A1CED">
        <w:rPr>
          <w:rFonts w:ascii="Arial" w:hAnsi="Arial" w:cs="Arial"/>
          <w:color w:val="000000"/>
          <w:sz w:val="22"/>
          <w:szCs w:val="22"/>
        </w:rPr>
        <w:t xml:space="preserve"> September 27.</w:t>
      </w:r>
      <w:r w:rsidR="002A1CED" w:rsidRPr="002A1CED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2B962DB" w14:textId="5D123669" w:rsidR="007F76C6" w:rsidRPr="002A1CED" w:rsidRDefault="007F76C6" w:rsidP="00576E14">
      <w:pPr>
        <w:rPr>
          <w:rFonts w:ascii="Arial" w:hAnsi="Arial" w:cs="Arial"/>
          <w:iCs/>
          <w:color w:val="000000"/>
          <w:sz w:val="22"/>
          <w:szCs w:val="22"/>
        </w:rPr>
      </w:pPr>
    </w:p>
    <w:p w14:paraId="4FB6E266" w14:textId="0A5555CA" w:rsidR="00576E14" w:rsidRPr="00202EFB" w:rsidRDefault="007F76C6" w:rsidP="007F76C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Cs/>
          <w:color w:val="000000"/>
          <w:sz w:val="22"/>
          <w:szCs w:val="22"/>
        </w:rPr>
        <w:t xml:space="preserve">Speaking </w:t>
      </w:r>
      <w:r w:rsidR="000F37F5">
        <w:rPr>
          <w:rFonts w:ascii="Arial" w:hAnsi="Arial" w:cs="Arial"/>
          <w:iCs/>
          <w:color w:val="000000"/>
          <w:sz w:val="22"/>
          <w:szCs w:val="22"/>
        </w:rPr>
        <w:t>about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Pr="00576E14">
        <w:rPr>
          <w:rFonts w:ascii="Arial" w:hAnsi="Arial" w:cs="Arial"/>
          <w:b/>
          <w:bCs/>
          <w:color w:val="000000"/>
          <w:sz w:val="22"/>
          <w:szCs w:val="22"/>
        </w:rPr>
        <w:t>“Don’t Believe The Things They Tell You (They Lie)</w:t>
      </w:r>
      <w:r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Pr="00576E14">
        <w:rPr>
          <w:rFonts w:ascii="Arial" w:hAnsi="Arial" w:cs="Arial"/>
          <w:b/>
          <w:bCs/>
          <w:color w:val="000000"/>
          <w:sz w:val="22"/>
          <w:szCs w:val="22"/>
        </w:rPr>
        <w:t>”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Sara recalls, “</w:t>
      </w:r>
      <w:r w:rsidR="00576E14" w:rsidRPr="00202EFB">
        <w:rPr>
          <w:rFonts w:ascii="Arial" w:hAnsi="Arial" w:cs="Arial"/>
          <w:sz w:val="22"/>
          <w:szCs w:val="22"/>
        </w:rPr>
        <w:t xml:space="preserve">Our mother </w:t>
      </w:r>
      <w:r w:rsidR="005B01C2">
        <w:rPr>
          <w:rFonts w:ascii="Arial" w:hAnsi="Arial" w:cs="Arial"/>
          <w:sz w:val="22"/>
          <w:szCs w:val="22"/>
        </w:rPr>
        <w:t>tells</w:t>
      </w:r>
      <w:r w:rsidR="00576E14" w:rsidRPr="00202EFB">
        <w:rPr>
          <w:rFonts w:ascii="Arial" w:hAnsi="Arial" w:cs="Arial"/>
          <w:sz w:val="22"/>
          <w:szCs w:val="22"/>
        </w:rPr>
        <w:t xml:space="preserve"> a story about watching the 1980s television show </w:t>
      </w:r>
      <w:r>
        <w:rPr>
          <w:rFonts w:ascii="Arial" w:hAnsi="Arial" w:cs="Arial"/>
          <w:sz w:val="22"/>
          <w:szCs w:val="22"/>
        </w:rPr>
        <w:t>‘</w:t>
      </w:r>
      <w:r w:rsidR="00576E14" w:rsidRPr="00202EFB">
        <w:rPr>
          <w:rFonts w:ascii="Arial" w:hAnsi="Arial" w:cs="Arial"/>
          <w:sz w:val="22"/>
          <w:szCs w:val="22"/>
        </w:rPr>
        <w:t>Punky Brewster</w:t>
      </w:r>
      <w:r w:rsidR="000F37F5">
        <w:rPr>
          <w:rFonts w:ascii="Arial" w:hAnsi="Arial" w:cs="Arial"/>
          <w:sz w:val="22"/>
          <w:szCs w:val="22"/>
        </w:rPr>
        <w:t>’</w:t>
      </w:r>
      <w:r w:rsidR="00576E14" w:rsidRPr="00202EFB">
        <w:rPr>
          <w:rFonts w:ascii="Arial" w:hAnsi="Arial" w:cs="Arial"/>
          <w:sz w:val="22"/>
          <w:szCs w:val="22"/>
        </w:rPr>
        <w:t xml:space="preserve"> with us when we were four years old. The episode’s morality tale focused on lying, and near the end of the show, </w:t>
      </w:r>
      <w:r w:rsidR="0049099B">
        <w:rPr>
          <w:rFonts w:ascii="Arial" w:hAnsi="Arial" w:cs="Arial"/>
          <w:sz w:val="22"/>
          <w:szCs w:val="22"/>
        </w:rPr>
        <w:t>she</w:t>
      </w:r>
      <w:r w:rsidR="00576E14" w:rsidRPr="00202EFB">
        <w:rPr>
          <w:rFonts w:ascii="Arial" w:hAnsi="Arial" w:cs="Arial"/>
          <w:sz w:val="22"/>
          <w:szCs w:val="22"/>
        </w:rPr>
        <w:t xml:space="preserve"> describes one of us climbing onto her back, sobbing into her neck</w:t>
      </w:r>
      <w:r>
        <w:rPr>
          <w:rFonts w:ascii="Arial" w:hAnsi="Arial" w:cs="Arial"/>
          <w:sz w:val="22"/>
          <w:szCs w:val="22"/>
        </w:rPr>
        <w:t xml:space="preserve"> and </w:t>
      </w:r>
      <w:r w:rsidR="00576E14" w:rsidRPr="00202EFB">
        <w:rPr>
          <w:rFonts w:ascii="Arial" w:hAnsi="Arial" w:cs="Arial"/>
          <w:sz w:val="22"/>
          <w:szCs w:val="22"/>
        </w:rPr>
        <w:t>confess</w:t>
      </w:r>
      <w:r>
        <w:rPr>
          <w:rFonts w:ascii="Arial" w:hAnsi="Arial" w:cs="Arial"/>
          <w:sz w:val="22"/>
          <w:szCs w:val="22"/>
        </w:rPr>
        <w:t>ing</w:t>
      </w:r>
      <w:r w:rsidR="00576E14" w:rsidRPr="00202EFB">
        <w:rPr>
          <w:rFonts w:ascii="Arial" w:hAnsi="Arial" w:cs="Arial"/>
          <w:sz w:val="22"/>
          <w:szCs w:val="22"/>
        </w:rPr>
        <w:t xml:space="preserve"> a lie we’d told her earlier in the day. </w:t>
      </w:r>
      <w:r>
        <w:rPr>
          <w:rFonts w:ascii="Arial" w:hAnsi="Arial" w:cs="Arial"/>
          <w:sz w:val="22"/>
          <w:szCs w:val="22"/>
        </w:rPr>
        <w:t>At 15,</w:t>
      </w:r>
      <w:r w:rsidR="00576E14" w:rsidRPr="00202EFB">
        <w:rPr>
          <w:rFonts w:ascii="Arial" w:hAnsi="Arial" w:cs="Arial"/>
          <w:sz w:val="22"/>
          <w:szCs w:val="22"/>
        </w:rPr>
        <w:t xml:space="preserve"> we started telling lies again, and we absolved ourselves constantly in the lyrics of our songs</w:t>
      </w:r>
      <w:r>
        <w:rPr>
          <w:rFonts w:ascii="Arial" w:hAnsi="Arial" w:cs="Arial"/>
          <w:sz w:val="22"/>
          <w:szCs w:val="22"/>
        </w:rPr>
        <w:t>.”</w:t>
      </w:r>
    </w:p>
    <w:p w14:paraId="4114A2D0" w14:textId="5D44C812" w:rsidR="00576E14" w:rsidRDefault="00576E14" w:rsidP="00576E14">
      <w:pPr>
        <w:rPr>
          <w:rFonts w:cstheme="minorHAnsi"/>
          <w:iCs/>
          <w:color w:val="000000"/>
        </w:rPr>
      </w:pPr>
    </w:p>
    <w:p w14:paraId="5CE5745A" w14:textId="039BA9D2" w:rsidR="00DF195D" w:rsidRPr="00522766" w:rsidRDefault="00DF195D" w:rsidP="00DF195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F195D">
        <w:rPr>
          <w:rFonts w:ascii="Arial" w:hAnsi="Arial" w:cs="Arial"/>
          <w:b/>
          <w:bCs/>
          <w:color w:val="000000"/>
          <w:sz w:val="22"/>
          <w:szCs w:val="22"/>
        </w:rPr>
        <w:t xml:space="preserve">Tegan and Sara 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will </w:t>
      </w:r>
      <w:r w:rsidR="0049099B">
        <w:rPr>
          <w:rFonts w:ascii="Arial" w:hAnsi="Arial" w:cs="Arial"/>
          <w:color w:val="000000"/>
          <w:sz w:val="22"/>
          <w:szCs w:val="22"/>
        </w:rPr>
        <w:t>kick off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 </w:t>
      </w:r>
      <w:r w:rsidR="0049099B">
        <w:rPr>
          <w:rFonts w:ascii="Arial" w:hAnsi="Arial" w:cs="Arial"/>
          <w:color w:val="000000"/>
          <w:sz w:val="22"/>
          <w:szCs w:val="22"/>
        </w:rPr>
        <w:t>a special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 acoustic,</w:t>
      </w:r>
      <w:r w:rsidR="00FF6777">
        <w:rPr>
          <w:rFonts w:ascii="Arial" w:hAnsi="Arial" w:cs="Arial"/>
          <w:color w:val="000000"/>
          <w:sz w:val="22"/>
          <w:szCs w:val="22"/>
        </w:rPr>
        <w:t xml:space="preserve"> multi-dimensional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 tou</w:t>
      </w:r>
      <w:r w:rsidR="0049099B">
        <w:rPr>
          <w:rFonts w:ascii="Arial" w:hAnsi="Arial" w:cs="Arial"/>
          <w:color w:val="000000"/>
          <w:sz w:val="22"/>
          <w:szCs w:val="22"/>
        </w:rPr>
        <w:t>r</w:t>
      </w:r>
      <w:r w:rsidR="00DC5A9B">
        <w:rPr>
          <w:rFonts w:ascii="Arial" w:hAnsi="Arial" w:cs="Arial"/>
          <w:color w:val="000000"/>
          <w:sz w:val="22"/>
          <w:szCs w:val="22"/>
        </w:rPr>
        <w:t xml:space="preserve"> </w:t>
      </w:r>
      <w:r w:rsidR="003358EC">
        <w:rPr>
          <w:rFonts w:ascii="Arial" w:hAnsi="Arial" w:cs="Arial"/>
          <w:color w:val="000000"/>
          <w:sz w:val="22"/>
          <w:szCs w:val="22"/>
        </w:rPr>
        <w:t>with a sold-out show at</w:t>
      </w:r>
      <w:r w:rsidR="008C324B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8C324B">
        <w:rPr>
          <w:rFonts w:ascii="Arial" w:hAnsi="Arial" w:cs="Arial"/>
          <w:color w:val="000000"/>
          <w:sz w:val="22"/>
          <w:szCs w:val="22"/>
        </w:rPr>
        <w:t>Murmrr</w:t>
      </w:r>
      <w:proofErr w:type="spellEnd"/>
      <w:r w:rsidR="008C324B">
        <w:rPr>
          <w:rFonts w:ascii="Arial" w:hAnsi="Arial" w:cs="Arial"/>
          <w:color w:val="000000"/>
          <w:sz w:val="22"/>
          <w:szCs w:val="22"/>
        </w:rPr>
        <w:t xml:space="preserve"> in Brooklyn, NY on Tuesday, September 24</w:t>
      </w:r>
      <w:r w:rsidR="003358EC">
        <w:rPr>
          <w:rFonts w:ascii="Arial" w:hAnsi="Arial" w:cs="Arial"/>
          <w:color w:val="000000"/>
          <w:sz w:val="22"/>
          <w:szCs w:val="22"/>
        </w:rPr>
        <w:t xml:space="preserve">. </w:t>
      </w:r>
      <w:r w:rsidR="008C324B">
        <w:rPr>
          <w:rFonts w:ascii="Arial" w:hAnsi="Arial" w:cs="Arial"/>
          <w:color w:val="000000"/>
          <w:sz w:val="22"/>
          <w:szCs w:val="22"/>
        </w:rPr>
        <w:t xml:space="preserve">This </w:t>
      </w:r>
      <w:r w:rsidR="00A47690">
        <w:rPr>
          <w:rFonts w:ascii="Arial" w:hAnsi="Arial" w:cs="Arial"/>
          <w:color w:val="000000"/>
          <w:sz w:val="22"/>
          <w:szCs w:val="22"/>
        </w:rPr>
        <w:t>headline run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 is</w:t>
      </w:r>
      <w:r w:rsidR="003358EC">
        <w:rPr>
          <w:rFonts w:ascii="Arial" w:hAnsi="Arial" w:cs="Arial"/>
          <w:color w:val="000000"/>
          <w:sz w:val="22"/>
          <w:szCs w:val="22"/>
        </w:rPr>
        <w:t xml:space="preserve"> </w:t>
      </w:r>
      <w:r w:rsidRPr="00DF195D">
        <w:rPr>
          <w:rFonts w:ascii="Arial" w:hAnsi="Arial" w:cs="Arial"/>
          <w:color w:val="000000"/>
          <w:sz w:val="22"/>
          <w:szCs w:val="22"/>
        </w:rPr>
        <w:t>sold out</w:t>
      </w:r>
      <w:r w:rsidR="008C324B">
        <w:rPr>
          <w:rFonts w:ascii="Arial" w:hAnsi="Arial" w:cs="Arial"/>
          <w:color w:val="000000"/>
          <w:sz w:val="22"/>
          <w:szCs w:val="22"/>
        </w:rPr>
        <w:t xml:space="preserve">.  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One dollar from every ticket sold on the tour will benefit the </w:t>
      </w:r>
      <w:hyperlink r:id="rId9" w:history="1">
        <w:r w:rsidRPr="00DF195D">
          <w:rPr>
            <w:rStyle w:val="Hyperlink"/>
            <w:rFonts w:ascii="Arial" w:hAnsi="Arial" w:cs="Arial"/>
            <w:b/>
            <w:bCs/>
            <w:sz w:val="22"/>
            <w:szCs w:val="22"/>
          </w:rPr>
          <w:t>Tegan and Sara Foundation</w:t>
        </w:r>
      </w:hyperlink>
      <w:r w:rsidRPr="00DF195D">
        <w:rPr>
          <w:rFonts w:ascii="Arial" w:hAnsi="Arial" w:cs="Arial"/>
          <w:color w:val="000000"/>
          <w:sz w:val="22"/>
          <w:szCs w:val="22"/>
        </w:rPr>
        <w:t xml:space="preserve">, which fights for health, economic justice, and representation for LGBTQ girls and women. See below for itinerary and visit </w:t>
      </w:r>
      <w:hyperlink r:id="rId10" w:history="1">
        <w:r w:rsidRPr="008C324B">
          <w:rPr>
            <w:rStyle w:val="Hyperlink"/>
            <w:rFonts w:ascii="Arial" w:hAnsi="Arial" w:cs="Arial"/>
            <w:sz w:val="22"/>
            <w:szCs w:val="22"/>
          </w:rPr>
          <w:t>teganandsara.</w:t>
        </w:r>
        <w:r w:rsidRPr="008C324B">
          <w:rPr>
            <w:rStyle w:val="Hyperlink"/>
            <w:rFonts w:ascii="Arial" w:hAnsi="Arial" w:cs="Arial"/>
            <w:sz w:val="22"/>
            <w:szCs w:val="22"/>
            <w:u w:val="none"/>
          </w:rPr>
          <w:t>com</w:t>
        </w:r>
      </w:hyperlink>
      <w:r w:rsidR="008C324B">
        <w:rPr>
          <w:rStyle w:val="Hyperlink"/>
          <w:rFonts w:ascii="Arial" w:hAnsi="Arial" w:cs="Arial"/>
          <w:b/>
          <w:bCs/>
          <w:sz w:val="22"/>
          <w:szCs w:val="22"/>
          <w:u w:val="none"/>
        </w:rPr>
        <w:t xml:space="preserve"> </w:t>
      </w:r>
      <w:r w:rsidRPr="008C324B">
        <w:rPr>
          <w:rFonts w:ascii="Arial" w:hAnsi="Arial" w:cs="Arial"/>
          <w:color w:val="000000"/>
          <w:sz w:val="22"/>
          <w:szCs w:val="22"/>
        </w:rPr>
        <w:t>for</w:t>
      </w:r>
      <w:r w:rsidRPr="00DF195D">
        <w:rPr>
          <w:rFonts w:ascii="Arial" w:hAnsi="Arial" w:cs="Arial"/>
          <w:color w:val="000000"/>
          <w:sz w:val="22"/>
          <w:szCs w:val="22"/>
        </w:rPr>
        <w:t xml:space="preserve"> additional information.</w:t>
      </w:r>
      <w:r w:rsidRPr="00B17D6E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7A45783" w14:textId="25D44EF3" w:rsidR="00DF195D" w:rsidRDefault="00DF195D" w:rsidP="00DF195D">
      <w:pPr>
        <w:jc w:val="both"/>
        <w:rPr>
          <w:rFonts w:ascii="Arial" w:hAnsi="Arial" w:cs="Arial"/>
          <w:color w:val="000000"/>
          <w:sz w:val="22"/>
          <w:szCs w:val="22"/>
          <w:lang w:val="en-CA"/>
        </w:rPr>
      </w:pPr>
    </w:p>
    <w:p w14:paraId="09243775" w14:textId="3EC5CB06" w:rsidR="00104AAD" w:rsidRPr="002A1CED" w:rsidRDefault="00DF195D" w:rsidP="002A1CED">
      <w:pPr>
        <w:rPr>
          <w:rFonts w:ascii="Arial" w:hAnsi="Arial" w:cs="Arial"/>
          <w:sz w:val="22"/>
          <w:szCs w:val="22"/>
        </w:rPr>
      </w:pPr>
      <w:r w:rsidRPr="002A1CED">
        <w:rPr>
          <w:rFonts w:ascii="Arial" w:hAnsi="Arial" w:cs="Arial"/>
          <w:color w:val="000000"/>
          <w:sz w:val="22"/>
          <w:szCs w:val="22"/>
        </w:rPr>
        <w:t xml:space="preserve">Fans who </w:t>
      </w:r>
      <w:hyperlink r:id="rId11" w:history="1">
        <w:r w:rsidRPr="002A1CED">
          <w:rPr>
            <w:rStyle w:val="Hyperlink"/>
            <w:rFonts w:ascii="Arial" w:hAnsi="Arial" w:cs="Arial"/>
            <w:sz w:val="22"/>
            <w:szCs w:val="22"/>
          </w:rPr>
          <w:t>pre-order</w:t>
        </w:r>
      </w:hyperlink>
      <w:r w:rsidRPr="002A1CED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A1CED">
        <w:rPr>
          <w:rFonts w:ascii="Arial" w:hAnsi="Arial" w:cs="Arial"/>
          <w:b/>
          <w:bCs/>
          <w:i/>
          <w:color w:val="000000"/>
          <w:sz w:val="22"/>
          <w:szCs w:val="22"/>
        </w:rPr>
        <w:t>Hey, I’m Just Like You</w:t>
      </w:r>
      <w:r w:rsidRPr="002A1CED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in digital format will instantly receive the first single, </w:t>
      </w:r>
      <w:r w:rsidRPr="002A1CED">
        <w:rPr>
          <w:rFonts w:ascii="Arial" w:hAnsi="Arial" w:cs="Arial"/>
          <w:b/>
          <w:bCs/>
          <w:color w:val="000000"/>
          <w:sz w:val="22"/>
          <w:szCs w:val="22"/>
        </w:rPr>
        <w:t xml:space="preserve">“I’ll Be Back Someday”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plus </w:t>
      </w:r>
      <w:r w:rsidRPr="002A1CED">
        <w:rPr>
          <w:rFonts w:ascii="Arial" w:hAnsi="Arial" w:cs="Arial"/>
          <w:b/>
          <w:bCs/>
          <w:color w:val="000000"/>
          <w:sz w:val="22"/>
          <w:szCs w:val="22"/>
        </w:rPr>
        <w:t xml:space="preserve">“Don’t Believe The Things They Tell You (They Lie)” </w:t>
      </w:r>
      <w:r w:rsidRPr="002A1CED">
        <w:rPr>
          <w:rFonts w:ascii="Arial" w:hAnsi="Arial" w:cs="Arial"/>
          <w:color w:val="000000"/>
          <w:sz w:val="22"/>
          <w:szCs w:val="22"/>
        </w:rPr>
        <w:t xml:space="preserve">and </w:t>
      </w:r>
      <w:r w:rsidR="00B82A63">
        <w:rPr>
          <w:rFonts w:ascii="Arial" w:hAnsi="Arial" w:cs="Arial"/>
          <w:color w:val="000000"/>
          <w:sz w:val="22"/>
          <w:szCs w:val="22"/>
        </w:rPr>
        <w:t xml:space="preserve">the title track, </w:t>
      </w:r>
      <w:r w:rsidR="00B82A63" w:rsidRPr="00B82A63">
        <w:rPr>
          <w:rFonts w:ascii="Arial" w:hAnsi="Arial" w:cs="Arial"/>
          <w:b/>
          <w:color w:val="000000"/>
          <w:sz w:val="22"/>
          <w:szCs w:val="22"/>
        </w:rPr>
        <w:t>“Hey, I’m Just Like You.”</w:t>
      </w:r>
      <w:r w:rsidR="00B82A63">
        <w:rPr>
          <w:rFonts w:ascii="Arial" w:hAnsi="Arial" w:cs="Arial"/>
          <w:color w:val="000000"/>
          <w:sz w:val="22"/>
          <w:szCs w:val="22"/>
        </w:rPr>
        <w:t xml:space="preserve"> </w:t>
      </w:r>
      <w:r w:rsidR="0049099B">
        <w:rPr>
          <w:rFonts w:ascii="Arial" w:hAnsi="Arial" w:cs="Arial"/>
          <w:color w:val="212121"/>
          <w:sz w:val="22"/>
          <w:szCs w:val="22"/>
        </w:rPr>
        <w:t>C</w:t>
      </w:r>
      <w:r w:rsidR="00762542" w:rsidRPr="002A1CED">
        <w:rPr>
          <w:rFonts w:ascii="Arial" w:hAnsi="Arial" w:cs="Arial"/>
          <w:color w:val="212121"/>
          <w:sz w:val="22"/>
          <w:szCs w:val="22"/>
        </w:rPr>
        <w:t>heck out the</w:t>
      </w:r>
      <w:r w:rsidR="008C324B">
        <w:rPr>
          <w:rFonts w:ascii="Arial" w:hAnsi="Arial" w:cs="Arial"/>
          <w:color w:val="212121"/>
          <w:sz w:val="22"/>
          <w:szCs w:val="22"/>
        </w:rPr>
        <w:t xml:space="preserve"> 90’s</w:t>
      </w:r>
      <w:r w:rsidR="00762542" w:rsidRPr="002A1CED">
        <w:rPr>
          <w:rFonts w:ascii="Arial" w:hAnsi="Arial" w:cs="Arial"/>
          <w:color w:val="212121"/>
          <w:sz w:val="22"/>
          <w:szCs w:val="22"/>
        </w:rPr>
        <w:t xml:space="preserve"> vibes of the official video for </w:t>
      </w:r>
      <w:r w:rsidR="00762542" w:rsidRPr="002A1CED">
        <w:rPr>
          <w:rFonts w:ascii="Arial" w:hAnsi="Arial" w:cs="Arial"/>
          <w:b/>
          <w:bCs/>
          <w:color w:val="000000"/>
          <w:sz w:val="22"/>
          <w:szCs w:val="22"/>
        </w:rPr>
        <w:t xml:space="preserve">“I’ll Be Back Someday” </w:t>
      </w:r>
      <w:hyperlink r:id="rId12" w:history="1">
        <w:r w:rsidR="00762542" w:rsidRPr="00BF6D61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 w:rsidR="00762542" w:rsidRPr="002A1CED">
        <w:rPr>
          <w:rFonts w:ascii="Arial" w:hAnsi="Arial" w:cs="Arial"/>
          <w:color w:val="212121"/>
          <w:sz w:val="22"/>
          <w:szCs w:val="22"/>
        </w:rPr>
        <w:t>.</w:t>
      </w:r>
      <w:r w:rsidR="00104AAD" w:rsidRPr="002A1CED">
        <w:rPr>
          <w:rFonts w:ascii="Arial" w:hAnsi="Arial" w:cs="Arial"/>
          <w:bCs/>
          <w:i/>
          <w:iCs/>
          <w:sz w:val="22"/>
          <w:szCs w:val="22"/>
        </w:rPr>
        <w:t xml:space="preserve"> TIME </w:t>
      </w:r>
      <w:r w:rsidR="00104AAD" w:rsidRPr="002A1CED">
        <w:rPr>
          <w:rFonts w:ascii="Arial" w:hAnsi="Arial" w:cs="Arial"/>
          <w:bCs/>
          <w:sz w:val="22"/>
          <w:szCs w:val="22"/>
        </w:rPr>
        <w:t>praised the song’s</w:t>
      </w:r>
      <w:r w:rsidR="002A1CED">
        <w:rPr>
          <w:rFonts w:ascii="Arial" w:hAnsi="Arial" w:cs="Arial"/>
          <w:bCs/>
          <w:sz w:val="22"/>
          <w:szCs w:val="22"/>
        </w:rPr>
        <w:t xml:space="preserve"> </w:t>
      </w:r>
      <w:r w:rsidR="00500431">
        <w:rPr>
          <w:rFonts w:ascii="Arial" w:hAnsi="Arial" w:cs="Arial"/>
          <w:bCs/>
          <w:sz w:val="22"/>
          <w:szCs w:val="22"/>
        </w:rPr>
        <w:t>“</w:t>
      </w:r>
      <w:r w:rsidR="00104AAD" w:rsidRPr="002A1CED">
        <w:rPr>
          <w:rFonts w:ascii="Arial" w:hAnsi="Arial" w:cs="Arial"/>
          <w:bCs/>
          <w:sz w:val="22"/>
          <w:szCs w:val="22"/>
        </w:rPr>
        <w:t>punk-rock insistence and straightforward lyricism that’s still prescient.”</w:t>
      </w:r>
    </w:p>
    <w:p w14:paraId="7CBAFB4E" w14:textId="103E3785" w:rsidR="00952D06" w:rsidRPr="0049099B" w:rsidRDefault="00435CB5" w:rsidP="0049099B">
      <w:pPr>
        <w:pStyle w:val="NormalWeb"/>
        <w:contextualSpacing/>
        <w:rPr>
          <w:rFonts w:ascii="Arial" w:hAnsi="Arial" w:cs="Arial"/>
          <w:sz w:val="22"/>
          <w:szCs w:val="22"/>
        </w:rPr>
      </w:pPr>
      <w:r w:rsidRPr="00435CB5">
        <w:rPr>
          <w:rFonts w:ascii="Arial" w:hAnsi="Arial" w:cs="Arial"/>
          <w:i/>
          <w:iCs/>
          <w:color w:val="000000"/>
          <w:sz w:val="22"/>
          <w:szCs w:val="22"/>
        </w:rPr>
        <w:t>Rolling Stone</w:t>
      </w:r>
      <w:r>
        <w:rPr>
          <w:rFonts w:ascii="Arial" w:hAnsi="Arial" w:cs="Arial"/>
          <w:color w:val="000000"/>
          <w:sz w:val="22"/>
          <w:szCs w:val="22"/>
        </w:rPr>
        <w:t xml:space="preserve"> – relishing the “double whammy” of the album and </w:t>
      </w:r>
      <w:r w:rsidR="00E126CE"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sz w:val="22"/>
          <w:szCs w:val="22"/>
        </w:rPr>
        <w:t>memoir – said,</w:t>
      </w:r>
      <w:r w:rsidRPr="00435CB5">
        <w:rPr>
          <w:rFonts w:ascii="Arial" w:hAnsi="Arial" w:cs="Arial"/>
          <w:sz w:val="22"/>
          <w:szCs w:val="22"/>
        </w:rPr>
        <w:t xml:space="preserve"> </w:t>
      </w:r>
      <w:r w:rsidRPr="0053136A">
        <w:rPr>
          <w:rFonts w:ascii="Arial" w:hAnsi="Arial" w:cs="Arial"/>
          <w:sz w:val="22"/>
          <w:szCs w:val="22"/>
        </w:rPr>
        <w:t xml:space="preserve">“Tegan and Sara’s debut memoir is a lot like their songs: complexly intimate, smartly crafted and packing a subtle emotional wallop.”  </w:t>
      </w:r>
      <w:r w:rsidRPr="0053136A">
        <w:rPr>
          <w:rFonts w:ascii="Arial" w:hAnsi="Arial" w:cs="Arial"/>
          <w:color w:val="000000"/>
          <w:sz w:val="22"/>
          <w:szCs w:val="22"/>
        </w:rPr>
        <w:t xml:space="preserve">Pre-order </w:t>
      </w:r>
      <w:r w:rsidRPr="0053136A">
        <w:rPr>
          <w:rFonts w:ascii="Arial" w:hAnsi="Arial" w:cs="Arial"/>
          <w:i/>
          <w:color w:val="000000"/>
          <w:sz w:val="22"/>
          <w:szCs w:val="22"/>
        </w:rPr>
        <w:t>Hig</w:t>
      </w:r>
      <w:r w:rsidR="0049099B">
        <w:rPr>
          <w:rFonts w:ascii="Arial" w:hAnsi="Arial" w:cs="Arial"/>
          <w:i/>
          <w:color w:val="000000"/>
          <w:sz w:val="22"/>
          <w:szCs w:val="22"/>
        </w:rPr>
        <w:t>h</w:t>
      </w:r>
      <w:r w:rsidRPr="0053136A">
        <w:rPr>
          <w:rFonts w:ascii="Arial" w:hAnsi="Arial" w:cs="Arial"/>
          <w:i/>
          <w:color w:val="000000"/>
          <w:sz w:val="22"/>
          <w:szCs w:val="22"/>
        </w:rPr>
        <w:t xml:space="preserve"> School</w:t>
      </w:r>
      <w:r w:rsidRPr="0053136A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3" w:history="1">
        <w:r w:rsidRPr="0053136A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 w:rsidRPr="0053136A">
        <w:rPr>
          <w:rStyle w:val="Hyperlink"/>
          <w:rFonts w:ascii="Arial" w:hAnsi="Arial" w:cs="Arial"/>
          <w:b/>
          <w:sz w:val="22"/>
          <w:szCs w:val="22"/>
        </w:rPr>
        <w:t>.</w:t>
      </w:r>
    </w:p>
    <w:p w14:paraId="2C47EA8E" w14:textId="77777777" w:rsidR="00952D06" w:rsidRDefault="00952D06" w:rsidP="00952D06">
      <w:pPr>
        <w:pStyle w:val="NoSpacing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C647E36" wp14:editId="264A9883">
            <wp:extent cx="2239992" cy="27970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6361" cy="28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0FF1" w14:textId="77777777" w:rsidR="00952D06" w:rsidRPr="00C274A5" w:rsidRDefault="00952D06" w:rsidP="00952D06">
      <w:pPr>
        <w:pStyle w:val="NoSpacing"/>
        <w:jc w:val="center"/>
        <w:rPr>
          <w:rFonts w:ascii="Arial" w:hAnsi="Arial" w:cs="Arial"/>
          <w:color w:val="000000"/>
          <w:sz w:val="20"/>
          <w:szCs w:val="20"/>
        </w:rPr>
      </w:pPr>
      <w:r w:rsidRPr="00C274A5">
        <w:rPr>
          <w:rFonts w:ascii="Arial" w:hAnsi="Arial" w:cs="Arial"/>
          <w:color w:val="000000"/>
          <w:sz w:val="20"/>
          <w:szCs w:val="20"/>
        </w:rPr>
        <w:t>(Photo credit: Trevor Brady)</w:t>
      </w:r>
    </w:p>
    <w:p w14:paraId="76B67FE4" w14:textId="77777777" w:rsidR="00952D06" w:rsidRPr="00F37412" w:rsidRDefault="00952D06" w:rsidP="00952D06">
      <w:pPr>
        <w:pStyle w:val="NoSpacing"/>
        <w:rPr>
          <w:rFonts w:ascii="Arial" w:hAnsi="Arial" w:cs="Arial"/>
          <w:color w:val="000000"/>
        </w:rPr>
      </w:pPr>
    </w:p>
    <w:p w14:paraId="52554AE2" w14:textId="77777777" w:rsidR="00952D06" w:rsidRPr="00F37412" w:rsidRDefault="00952D06" w:rsidP="00952D06">
      <w:pPr>
        <w:jc w:val="center"/>
        <w:rPr>
          <w:rFonts w:ascii="Arial" w:hAnsi="Arial" w:cs="Arial"/>
          <w:sz w:val="22"/>
          <w:szCs w:val="22"/>
        </w:rPr>
      </w:pPr>
      <w:r w:rsidRPr="00F37412">
        <w:rPr>
          <w:rFonts w:ascii="Arial" w:hAnsi="Arial" w:cs="Arial"/>
          <w:sz w:val="22"/>
          <w:szCs w:val="22"/>
        </w:rPr>
        <w:t># # #</w:t>
      </w:r>
    </w:p>
    <w:p w14:paraId="2D26A016" w14:textId="77777777" w:rsidR="00952D06" w:rsidRPr="00F37412" w:rsidRDefault="00952D06" w:rsidP="00952D06">
      <w:pPr>
        <w:jc w:val="center"/>
        <w:rPr>
          <w:rFonts w:ascii="Arial" w:hAnsi="Arial" w:cs="Arial"/>
          <w:sz w:val="22"/>
          <w:szCs w:val="22"/>
        </w:rPr>
      </w:pPr>
    </w:p>
    <w:p w14:paraId="3DD8399E" w14:textId="77777777" w:rsidR="00952D06" w:rsidRPr="00F37412" w:rsidRDefault="00952D06" w:rsidP="00952D06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For further information about Tegan and Sara, contact:</w:t>
      </w:r>
    </w:p>
    <w:p w14:paraId="2B274322" w14:textId="77777777" w:rsidR="00952D06" w:rsidRPr="00F37412" w:rsidRDefault="00952D06" w:rsidP="00952D06">
      <w:pPr>
        <w:jc w:val="center"/>
        <w:rPr>
          <w:rFonts w:ascii="Arial" w:hAnsi="Arial" w:cs="Arial"/>
          <w:sz w:val="22"/>
          <w:szCs w:val="22"/>
        </w:rPr>
      </w:pPr>
      <w:r w:rsidRPr="00F37412">
        <w:rPr>
          <w:rFonts w:ascii="Arial" w:hAnsi="Arial" w:cs="Arial"/>
          <w:sz w:val="22"/>
          <w:szCs w:val="22"/>
        </w:rPr>
        <w:t>Bobbie Gale / Warner Records</w:t>
      </w:r>
    </w:p>
    <w:p w14:paraId="1C4735F0" w14:textId="77777777" w:rsidR="00952D06" w:rsidRPr="0012747E" w:rsidRDefault="00952D06" w:rsidP="00952D06">
      <w:pPr>
        <w:jc w:val="center"/>
        <w:rPr>
          <w:rFonts w:ascii="Arial" w:hAnsi="Arial" w:cs="Arial"/>
          <w:sz w:val="22"/>
          <w:szCs w:val="22"/>
        </w:rPr>
      </w:pPr>
      <w:r w:rsidRPr="0012747E">
        <w:rPr>
          <w:rFonts w:ascii="Arial" w:hAnsi="Arial" w:cs="Arial"/>
          <w:sz w:val="22"/>
          <w:szCs w:val="22"/>
        </w:rPr>
        <w:t xml:space="preserve">818-953-3692 / </w:t>
      </w:r>
      <w:hyperlink r:id="rId15" w:history="1">
        <w:r w:rsidRPr="00F94A9F">
          <w:rPr>
            <w:rStyle w:val="Hyperlink"/>
            <w:rFonts w:ascii="Arial" w:hAnsi="Arial" w:cs="Arial"/>
            <w:sz w:val="22"/>
            <w:szCs w:val="22"/>
          </w:rPr>
          <w:t>bobbie.gale@warnerrecords.com</w:t>
        </w:r>
      </w:hyperlink>
    </w:p>
    <w:p w14:paraId="72ECEFB5" w14:textId="77777777" w:rsidR="00952D06" w:rsidRPr="00F37412" w:rsidRDefault="00952D06" w:rsidP="00952D06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6B4E373" w14:textId="77777777" w:rsidR="00952D06" w:rsidRPr="00F37412" w:rsidRDefault="00952D06" w:rsidP="00952D06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For further information about</w:t>
      </w:r>
      <w:r>
        <w:rPr>
          <w:rFonts w:ascii="Arial" w:hAnsi="Arial" w:cs="Arial"/>
          <w:b/>
          <w:sz w:val="22"/>
          <w:szCs w:val="22"/>
        </w:rPr>
        <w:t xml:space="preserve"> book,</w:t>
      </w:r>
      <w:r w:rsidRPr="00F37412">
        <w:rPr>
          <w:rFonts w:ascii="Arial" w:hAnsi="Arial" w:cs="Arial"/>
          <w:b/>
          <w:sz w:val="22"/>
          <w:szCs w:val="22"/>
        </w:rPr>
        <w:t xml:space="preserve"> contact:</w:t>
      </w:r>
    </w:p>
    <w:p w14:paraId="64866D72" w14:textId="77777777" w:rsidR="00952D06" w:rsidRPr="00820211" w:rsidRDefault="00952D06" w:rsidP="00952D06">
      <w:pPr>
        <w:jc w:val="center"/>
        <w:rPr>
          <w:rFonts w:ascii="Arial" w:hAnsi="Arial" w:cs="Arial"/>
          <w:color w:val="0D0D0D" w:themeColor="text1" w:themeTint="F2"/>
          <w:sz w:val="22"/>
          <w:szCs w:val="22"/>
        </w:rPr>
      </w:pPr>
      <w:r w:rsidRPr="00820211">
        <w:rPr>
          <w:rFonts w:ascii="-webkit-standard" w:hAnsi="-webkit-standard"/>
          <w:color w:val="999999"/>
          <w:sz w:val="15"/>
          <w:szCs w:val="15"/>
        </w:rPr>
        <w:lastRenderedPageBreak/>
        <w:br/>
      </w:r>
      <w:r w:rsidRPr="00820211">
        <w:rPr>
          <w:rFonts w:ascii="Arial" w:hAnsi="Arial" w:cs="Arial"/>
          <w:color w:val="0D0D0D" w:themeColor="text1" w:themeTint="F2"/>
          <w:sz w:val="22"/>
          <w:szCs w:val="22"/>
        </w:rPr>
        <w:t>Chloe Texier-Rose / FARRAR, STRAUS &amp; GIROUX</w:t>
      </w:r>
    </w:p>
    <w:p w14:paraId="142190DF" w14:textId="77777777" w:rsidR="00952D06" w:rsidRPr="00820211" w:rsidRDefault="00952D06" w:rsidP="00952D06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820211">
        <w:rPr>
          <w:rFonts w:ascii="Arial" w:hAnsi="Arial" w:cs="Arial"/>
          <w:color w:val="0D0D0D" w:themeColor="text1" w:themeTint="F2"/>
          <w:sz w:val="22"/>
          <w:szCs w:val="22"/>
        </w:rPr>
        <w:t xml:space="preserve">212-206-5306 / </w:t>
      </w:r>
      <w:hyperlink r:id="rId16" w:tgtFrame="_blank" w:tooltip="mailto:chloe.texier-rose@fsgbooks.com" w:history="1">
        <w:r w:rsidRPr="00820211">
          <w:rPr>
            <w:rStyle w:val="Hyperlink"/>
            <w:rFonts w:ascii="Arial" w:hAnsi="Arial" w:cs="Arial"/>
            <w:color w:val="1155CC"/>
            <w:sz w:val="22"/>
            <w:szCs w:val="22"/>
          </w:rPr>
          <w:t>chloe.texier-rose@fsgbooks.com</w:t>
        </w:r>
      </w:hyperlink>
      <w:r w:rsidRPr="00820211">
        <w:rPr>
          <w:rFonts w:ascii="Arial" w:hAnsi="Arial" w:cs="Arial"/>
          <w:color w:val="0D0D0D" w:themeColor="text1" w:themeTint="F2"/>
          <w:sz w:val="22"/>
          <w:szCs w:val="22"/>
        </w:rPr>
        <w:t xml:space="preserve"> </w:t>
      </w:r>
    </w:p>
    <w:p w14:paraId="66BF8869" w14:textId="77777777" w:rsidR="00952D06" w:rsidRPr="00F37412" w:rsidRDefault="00952D06" w:rsidP="00952D06">
      <w:pPr>
        <w:jc w:val="center"/>
        <w:rPr>
          <w:rFonts w:ascii="Arial" w:hAnsi="Arial" w:cs="Arial"/>
          <w:spacing w:val="-1"/>
          <w:sz w:val="22"/>
          <w:szCs w:val="22"/>
          <w:shd w:val="clear" w:color="auto" w:fill="FFFFFF"/>
        </w:rPr>
      </w:pPr>
    </w:p>
    <w:p w14:paraId="5CE11655" w14:textId="77777777" w:rsidR="00952D06" w:rsidRPr="00F37412" w:rsidRDefault="00952D06" w:rsidP="00952D0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222B430" w14:textId="77777777" w:rsidR="00952D06" w:rsidRDefault="00952D06" w:rsidP="00952D06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Digital Assets:</w:t>
      </w:r>
    </w:p>
    <w:p w14:paraId="48677233" w14:textId="0054F5B7" w:rsidR="00952D06" w:rsidRDefault="00952D06" w:rsidP="00952D06">
      <w:pPr>
        <w:jc w:val="center"/>
        <w:rPr>
          <w:rFonts w:ascii="Arial" w:hAnsi="Arial" w:cs="Arial"/>
          <w:iCs/>
          <w:color w:val="000000"/>
          <w:sz w:val="22"/>
          <w:szCs w:val="22"/>
        </w:rPr>
      </w:pPr>
      <w:r w:rsidRPr="00A4089F">
        <w:rPr>
          <w:rFonts w:ascii="Arial" w:hAnsi="Arial" w:cs="Arial"/>
          <w:iCs/>
          <w:color w:val="000000"/>
          <w:sz w:val="22"/>
          <w:szCs w:val="22"/>
        </w:rPr>
        <w:t xml:space="preserve">Download / stream </w:t>
      </w:r>
      <w:r w:rsidR="00636AA2" w:rsidRPr="00636AA2">
        <w:rPr>
          <w:rFonts w:ascii="Arial" w:hAnsi="Arial" w:cs="Arial"/>
          <w:color w:val="000000"/>
          <w:sz w:val="22"/>
          <w:szCs w:val="22"/>
        </w:rPr>
        <w:t>“Don’t Believe The Things They Tell You (They Lie)”</w:t>
      </w:r>
      <w:r w:rsidR="00636AA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hyperlink r:id="rId17" w:history="1">
        <w:r w:rsidR="00636AA2" w:rsidRPr="009957D6">
          <w:rPr>
            <w:rStyle w:val="Hyperlink"/>
            <w:rFonts w:ascii="Arial" w:hAnsi="Arial" w:cs="Arial"/>
            <w:b/>
            <w:bCs/>
            <w:sz w:val="22"/>
            <w:szCs w:val="22"/>
          </w:rPr>
          <w:t>HERE</w:t>
        </w:r>
      </w:hyperlink>
      <w:r w:rsidR="00636AA2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4394E36C" w14:textId="5F1F2020" w:rsidR="00952D06" w:rsidRPr="00A4089F" w:rsidRDefault="00952D06" w:rsidP="00952D06">
      <w:pPr>
        <w:jc w:val="center"/>
        <w:rPr>
          <w:rFonts w:ascii="Arial" w:hAnsi="Arial" w:cs="Arial"/>
          <w:iCs/>
          <w:color w:val="000000"/>
          <w:sz w:val="22"/>
          <w:szCs w:val="22"/>
        </w:rPr>
      </w:pPr>
      <w:r>
        <w:rPr>
          <w:rFonts w:ascii="Arial" w:hAnsi="Arial" w:cs="Arial"/>
          <w:iCs/>
          <w:color w:val="000000"/>
          <w:sz w:val="22"/>
          <w:szCs w:val="22"/>
        </w:rPr>
        <w:t>View lyric video</w:t>
      </w:r>
      <w:r w:rsidR="00636AA2">
        <w:rPr>
          <w:rFonts w:ascii="Arial" w:hAnsi="Arial" w:cs="Arial"/>
          <w:iCs/>
          <w:color w:val="000000"/>
          <w:sz w:val="22"/>
          <w:szCs w:val="22"/>
        </w:rPr>
        <w:t xml:space="preserve"> </w:t>
      </w:r>
      <w:hyperlink r:id="rId18" w:history="1">
        <w:r w:rsidR="00636AA2" w:rsidRPr="009957D6">
          <w:rPr>
            <w:rStyle w:val="Hyperlink"/>
            <w:rFonts w:ascii="Arial" w:hAnsi="Arial" w:cs="Arial"/>
            <w:b/>
            <w:bCs/>
            <w:iCs/>
            <w:sz w:val="22"/>
            <w:szCs w:val="22"/>
          </w:rPr>
          <w:t>HERE</w:t>
        </w:r>
      </w:hyperlink>
      <w:r w:rsidR="00636AA2">
        <w:rPr>
          <w:rFonts w:ascii="Arial" w:hAnsi="Arial" w:cs="Arial"/>
          <w:iCs/>
          <w:color w:val="000000"/>
          <w:sz w:val="22"/>
          <w:szCs w:val="22"/>
        </w:rPr>
        <w:t xml:space="preserve"> </w:t>
      </w:r>
    </w:p>
    <w:p w14:paraId="1B4717E6" w14:textId="77777777" w:rsidR="00952D06" w:rsidRDefault="00952D06" w:rsidP="00952D06">
      <w:pPr>
        <w:jc w:val="center"/>
        <w:rPr>
          <w:rFonts w:ascii="Arial" w:hAnsi="Arial" w:cs="Arial"/>
          <w:bCs/>
          <w:sz w:val="22"/>
          <w:szCs w:val="22"/>
        </w:rPr>
      </w:pPr>
      <w:r w:rsidRPr="00820211">
        <w:rPr>
          <w:rFonts w:ascii="Arial" w:hAnsi="Arial" w:cs="Arial"/>
          <w:sz w:val="22"/>
          <w:szCs w:val="22"/>
        </w:rPr>
        <w:t xml:space="preserve">Download </w:t>
      </w:r>
      <w:r>
        <w:rPr>
          <w:rFonts w:ascii="Arial" w:hAnsi="Arial" w:cs="Arial"/>
          <w:sz w:val="22"/>
          <w:szCs w:val="22"/>
        </w:rPr>
        <w:t xml:space="preserve">hi-res album cover art </w:t>
      </w:r>
      <w:hyperlink r:id="rId19" w:history="1">
        <w:r w:rsidRPr="00AC2ED4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>
        <w:rPr>
          <w:rFonts w:ascii="Arial" w:hAnsi="Arial" w:cs="Arial"/>
          <w:b/>
          <w:sz w:val="22"/>
          <w:szCs w:val="22"/>
        </w:rPr>
        <w:t xml:space="preserve"> </w:t>
      </w:r>
    </w:p>
    <w:p w14:paraId="116C880F" w14:textId="77777777" w:rsidR="00952D06" w:rsidRPr="00980010" w:rsidRDefault="00952D06" w:rsidP="00952D06">
      <w:pPr>
        <w:jc w:val="center"/>
        <w:rPr>
          <w:rFonts w:ascii="Arial" w:hAnsi="Arial" w:cs="Arial"/>
          <w:bCs/>
          <w:sz w:val="22"/>
          <w:szCs w:val="22"/>
        </w:rPr>
      </w:pPr>
      <w:r w:rsidRPr="00820211">
        <w:rPr>
          <w:rFonts w:ascii="Arial" w:hAnsi="Arial" w:cs="Arial"/>
          <w:sz w:val="22"/>
          <w:szCs w:val="22"/>
        </w:rPr>
        <w:t xml:space="preserve">Download </w:t>
      </w:r>
      <w:r>
        <w:rPr>
          <w:rFonts w:ascii="Arial" w:hAnsi="Arial" w:cs="Arial"/>
          <w:sz w:val="22"/>
          <w:szCs w:val="22"/>
        </w:rPr>
        <w:t xml:space="preserve">hi-res </w:t>
      </w:r>
      <w:r w:rsidRPr="00820211">
        <w:rPr>
          <w:rFonts w:ascii="Arial" w:hAnsi="Arial" w:cs="Arial"/>
          <w:sz w:val="22"/>
          <w:szCs w:val="22"/>
        </w:rPr>
        <w:t xml:space="preserve">Tegan and Sara photo </w:t>
      </w:r>
      <w:hyperlink r:id="rId20" w:history="1">
        <w:r w:rsidRPr="00AC2ED4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  <w:r w:rsidRPr="00AC2ED4">
        <w:rPr>
          <w:rFonts w:ascii="Arial" w:hAnsi="Arial" w:cs="Arial"/>
          <w:b/>
          <w:sz w:val="22"/>
          <w:szCs w:val="22"/>
        </w:rPr>
        <w:t xml:space="preserve"> </w:t>
      </w:r>
    </w:p>
    <w:p w14:paraId="0BAC4F17" w14:textId="77777777" w:rsidR="00952D06" w:rsidRDefault="00952D06" w:rsidP="00952D06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Pre-order </w:t>
      </w:r>
      <w:r w:rsidRPr="002112F7">
        <w:rPr>
          <w:rFonts w:ascii="Arial" w:hAnsi="Arial" w:cs="Arial"/>
          <w:i/>
          <w:color w:val="000000"/>
          <w:sz w:val="22"/>
          <w:szCs w:val="22"/>
        </w:rPr>
        <w:t xml:space="preserve">Hey, I’m Just Like You </w:t>
      </w:r>
      <w:hyperlink r:id="rId21" w:history="1">
        <w:r w:rsidRPr="00EF76B7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27A68F3C" w14:textId="77777777" w:rsidR="00952D06" w:rsidRDefault="00952D06" w:rsidP="00952D06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Tour information </w:t>
      </w:r>
      <w:hyperlink r:id="rId22" w:history="1">
        <w:r w:rsidRPr="00B549BC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3BD1AA44" w14:textId="77777777" w:rsidR="00952D06" w:rsidRDefault="00952D06" w:rsidP="00952D06">
      <w:pPr>
        <w:jc w:val="center"/>
        <w:rPr>
          <w:rStyle w:val="Hyperlink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Pre-order (book) </w:t>
      </w:r>
      <w:r w:rsidRPr="003F399D">
        <w:rPr>
          <w:rFonts w:ascii="Arial" w:hAnsi="Arial" w:cs="Arial"/>
          <w:i/>
          <w:color w:val="000000"/>
          <w:sz w:val="22"/>
          <w:szCs w:val="22"/>
        </w:rPr>
        <w:t>High School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3" w:history="1">
        <w:r w:rsidRPr="00927376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757DD8C1" w14:textId="77777777" w:rsidR="00952D06" w:rsidRDefault="00952D06" w:rsidP="00952D06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Images for book cover </w:t>
      </w:r>
      <w:hyperlink r:id="rId24" w:history="1">
        <w:r w:rsidRPr="00B174B8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77F14D16" w14:textId="77777777" w:rsidR="00952D06" w:rsidRPr="00F37412" w:rsidRDefault="00952D06" w:rsidP="00952D06">
      <w:pPr>
        <w:jc w:val="center"/>
        <w:rPr>
          <w:rFonts w:ascii="Arial" w:hAnsi="Arial" w:cs="Arial"/>
          <w:color w:val="0563C1" w:themeColor="hyperlink"/>
          <w:sz w:val="22"/>
          <w:szCs w:val="22"/>
          <w:u w:val="single"/>
        </w:rPr>
      </w:pPr>
      <w:r w:rsidRPr="00F37412">
        <w:rPr>
          <w:rFonts w:ascii="Arial" w:hAnsi="Arial" w:cs="Arial"/>
          <w:color w:val="000000"/>
          <w:sz w:val="22"/>
          <w:szCs w:val="22"/>
        </w:rPr>
        <w:t xml:space="preserve">Find out more about the Tegan and Sara Foundation </w:t>
      </w:r>
      <w:hyperlink r:id="rId25" w:history="1">
        <w:r w:rsidRPr="00AC2ED4">
          <w:rPr>
            <w:rStyle w:val="Hyperlink"/>
            <w:rFonts w:ascii="Arial" w:hAnsi="Arial" w:cs="Arial"/>
            <w:b/>
            <w:sz w:val="22"/>
            <w:szCs w:val="22"/>
          </w:rPr>
          <w:t>HERE</w:t>
        </w:r>
      </w:hyperlink>
    </w:p>
    <w:p w14:paraId="7F273143" w14:textId="77777777" w:rsidR="00952D06" w:rsidRPr="00F37412" w:rsidRDefault="00952D06" w:rsidP="00952D06">
      <w:pPr>
        <w:jc w:val="center"/>
        <w:rPr>
          <w:rFonts w:ascii="Arial" w:hAnsi="Arial" w:cs="Arial"/>
          <w:b/>
          <w:sz w:val="22"/>
          <w:szCs w:val="22"/>
        </w:rPr>
      </w:pPr>
    </w:p>
    <w:p w14:paraId="1D99C350" w14:textId="77777777" w:rsidR="00952D06" w:rsidRPr="00F37412" w:rsidRDefault="00952D06" w:rsidP="00952D06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Follow Tegan and Sara:</w:t>
      </w:r>
    </w:p>
    <w:p w14:paraId="2EE6A42A" w14:textId="77777777" w:rsidR="00952D06" w:rsidRPr="00F37E8E" w:rsidRDefault="00952D06" w:rsidP="00952D06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6C9AA97" wp14:editId="51A223E4">
            <wp:extent cx="323678" cy="218294"/>
            <wp:effectExtent l="0" t="0" r="0" b="0"/>
            <wp:docPr id="1" name="Picture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" cy="2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5447D524" wp14:editId="62C8B4D2">
            <wp:extent cx="234944" cy="220705"/>
            <wp:effectExtent l="0" t="0" r="0" b="0"/>
            <wp:docPr id="4" name="Picture 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28"/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06" cy="22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48CDC7F6" wp14:editId="197D02E2">
            <wp:extent cx="273909" cy="230660"/>
            <wp:effectExtent l="0" t="0" r="5715" b="0"/>
            <wp:docPr id="8" name="Picture 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30"/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3" cy="2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6BE45BC2" wp14:editId="32A12281">
            <wp:extent cx="263611" cy="240351"/>
            <wp:effectExtent l="0" t="0" r="3175" b="1270"/>
            <wp:docPr id="7" name="Picture 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5565" cy="26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9967" w14:textId="77777777" w:rsidR="00952D06" w:rsidRPr="00F37412" w:rsidRDefault="00952D06" w:rsidP="00952D06">
      <w:pPr>
        <w:jc w:val="center"/>
        <w:rPr>
          <w:rFonts w:ascii="Arial" w:hAnsi="Arial" w:cs="Arial"/>
          <w:color w:val="0563C1" w:themeColor="hyperlink"/>
          <w:sz w:val="22"/>
          <w:szCs w:val="22"/>
          <w:u w:val="single"/>
        </w:rPr>
      </w:pPr>
    </w:p>
    <w:p w14:paraId="39EDDC76" w14:textId="77777777" w:rsidR="00952D06" w:rsidRPr="00F37412" w:rsidRDefault="00952D06" w:rsidP="00952D06">
      <w:pPr>
        <w:jc w:val="center"/>
        <w:rPr>
          <w:rFonts w:ascii="Arial" w:hAnsi="Arial" w:cs="Arial"/>
          <w:b/>
          <w:sz w:val="22"/>
          <w:szCs w:val="22"/>
        </w:rPr>
      </w:pPr>
      <w:r w:rsidRPr="00F37412">
        <w:rPr>
          <w:rFonts w:ascii="Arial" w:hAnsi="Arial" w:cs="Arial"/>
          <w:b/>
          <w:sz w:val="22"/>
          <w:szCs w:val="22"/>
        </w:rPr>
        <w:t>Press materials:</w:t>
      </w:r>
    </w:p>
    <w:p w14:paraId="752F5EC0" w14:textId="77777777" w:rsidR="00952D06" w:rsidRPr="00A4089F" w:rsidRDefault="00F00856" w:rsidP="00952D06">
      <w:pPr>
        <w:jc w:val="center"/>
        <w:rPr>
          <w:rFonts w:ascii="Arial" w:hAnsi="Arial" w:cs="Arial"/>
          <w:color w:val="0000FF"/>
          <w:sz w:val="22"/>
          <w:szCs w:val="22"/>
          <w:u w:val="single"/>
          <w:lang w:bidi="x-none"/>
        </w:rPr>
      </w:pPr>
      <w:hyperlink r:id="rId34" w:history="1">
        <w:r w:rsidR="00952D06" w:rsidRPr="00AC6008">
          <w:rPr>
            <w:rStyle w:val="Hyperlink"/>
            <w:rFonts w:ascii="Arial" w:hAnsi="Arial" w:cs="Arial"/>
            <w:sz w:val="22"/>
            <w:szCs w:val="22"/>
            <w:lang w:bidi="x-none"/>
          </w:rPr>
          <w:t>http://press.warnerrecords.com/teganandsara</w:t>
        </w:r>
      </w:hyperlink>
      <w:r w:rsidR="00952D06" w:rsidRPr="00AC6008">
        <w:rPr>
          <w:rFonts w:ascii="Arial" w:hAnsi="Arial" w:cs="Arial"/>
          <w:sz w:val="22"/>
          <w:szCs w:val="22"/>
          <w:lang w:bidi="x-none"/>
        </w:rPr>
        <w:t xml:space="preserve"> </w:t>
      </w:r>
    </w:p>
    <w:p w14:paraId="3552DB52" w14:textId="77777777" w:rsidR="00ED57D8" w:rsidRDefault="00F00856"/>
    <w:sectPr w:rsidR="00ED57D8" w:rsidSect="00F3741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0227A3"/>
    <w:multiLevelType w:val="hybridMultilevel"/>
    <w:tmpl w:val="9EACA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D06"/>
    <w:rsid w:val="00032977"/>
    <w:rsid w:val="0004317D"/>
    <w:rsid w:val="000F37F5"/>
    <w:rsid w:val="00104AAD"/>
    <w:rsid w:val="00104E8F"/>
    <w:rsid w:val="001127D7"/>
    <w:rsid w:val="001166B6"/>
    <w:rsid w:val="00185CDB"/>
    <w:rsid w:val="001A762A"/>
    <w:rsid w:val="001B68BC"/>
    <w:rsid w:val="001C4E89"/>
    <w:rsid w:val="001D1BE4"/>
    <w:rsid w:val="001F29B2"/>
    <w:rsid w:val="00202EFB"/>
    <w:rsid w:val="00210AC7"/>
    <w:rsid w:val="00270EDD"/>
    <w:rsid w:val="002A1CED"/>
    <w:rsid w:val="002A4C3D"/>
    <w:rsid w:val="002C5AF3"/>
    <w:rsid w:val="002F2CDE"/>
    <w:rsid w:val="00333EBC"/>
    <w:rsid w:val="003358EC"/>
    <w:rsid w:val="00370D3C"/>
    <w:rsid w:val="003C77E0"/>
    <w:rsid w:val="00435CB5"/>
    <w:rsid w:val="004467EB"/>
    <w:rsid w:val="00453376"/>
    <w:rsid w:val="00472E2C"/>
    <w:rsid w:val="00484993"/>
    <w:rsid w:val="0049099B"/>
    <w:rsid w:val="00500431"/>
    <w:rsid w:val="00522766"/>
    <w:rsid w:val="0053136A"/>
    <w:rsid w:val="00535BCF"/>
    <w:rsid w:val="00557BDF"/>
    <w:rsid w:val="00561C8D"/>
    <w:rsid w:val="00576E14"/>
    <w:rsid w:val="00582764"/>
    <w:rsid w:val="0059562F"/>
    <w:rsid w:val="005B01C2"/>
    <w:rsid w:val="005B6B87"/>
    <w:rsid w:val="005C7D71"/>
    <w:rsid w:val="005F5981"/>
    <w:rsid w:val="00636AA2"/>
    <w:rsid w:val="006468C3"/>
    <w:rsid w:val="0069686C"/>
    <w:rsid w:val="006A13C7"/>
    <w:rsid w:val="006E7C48"/>
    <w:rsid w:val="00712566"/>
    <w:rsid w:val="007135B1"/>
    <w:rsid w:val="007208D2"/>
    <w:rsid w:val="00733266"/>
    <w:rsid w:val="0074124C"/>
    <w:rsid w:val="00762542"/>
    <w:rsid w:val="00772180"/>
    <w:rsid w:val="007A1FDE"/>
    <w:rsid w:val="007A7683"/>
    <w:rsid w:val="007F76C6"/>
    <w:rsid w:val="0085340B"/>
    <w:rsid w:val="008715CC"/>
    <w:rsid w:val="00886274"/>
    <w:rsid w:val="0089002D"/>
    <w:rsid w:val="008B404D"/>
    <w:rsid w:val="008C324B"/>
    <w:rsid w:val="008E0BA7"/>
    <w:rsid w:val="00914009"/>
    <w:rsid w:val="00952D06"/>
    <w:rsid w:val="009957D6"/>
    <w:rsid w:val="009A4045"/>
    <w:rsid w:val="00A47690"/>
    <w:rsid w:val="00AA590C"/>
    <w:rsid w:val="00AC6C62"/>
    <w:rsid w:val="00AF38A0"/>
    <w:rsid w:val="00B00904"/>
    <w:rsid w:val="00B2796A"/>
    <w:rsid w:val="00B8183D"/>
    <w:rsid w:val="00B82A63"/>
    <w:rsid w:val="00B91F25"/>
    <w:rsid w:val="00BA1224"/>
    <w:rsid w:val="00BF6D61"/>
    <w:rsid w:val="00C50479"/>
    <w:rsid w:val="00C91B7C"/>
    <w:rsid w:val="00CA57AD"/>
    <w:rsid w:val="00CB3170"/>
    <w:rsid w:val="00CB7FF3"/>
    <w:rsid w:val="00D31426"/>
    <w:rsid w:val="00DC5A9B"/>
    <w:rsid w:val="00DF195D"/>
    <w:rsid w:val="00DF3B23"/>
    <w:rsid w:val="00E1199A"/>
    <w:rsid w:val="00E126CE"/>
    <w:rsid w:val="00E65764"/>
    <w:rsid w:val="00E87D42"/>
    <w:rsid w:val="00EE10BE"/>
    <w:rsid w:val="00F00856"/>
    <w:rsid w:val="00F008A1"/>
    <w:rsid w:val="00F2090B"/>
    <w:rsid w:val="00FB14B8"/>
    <w:rsid w:val="00FB58CF"/>
    <w:rsid w:val="00FD59B6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3C107"/>
  <w14:defaultImageDpi w14:val="32767"/>
  <w15:chartTrackingRefBased/>
  <w15:docId w15:val="{C67D412E-5148-DE46-87CF-85E8B08B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2D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D0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52D06"/>
    <w:rPr>
      <w:rFonts w:ascii="Calibri" w:eastAsia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952D0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52D0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0090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62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3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cdbooks.com/high-school/" TargetMode="External"/><Relationship Id="rId18" Type="http://schemas.openxmlformats.org/officeDocument/2006/relationships/hyperlink" Target="https://teganandsara.lnk.to/DontBelieveLyric" TargetMode="External"/><Relationship Id="rId26" Type="http://schemas.openxmlformats.org/officeDocument/2006/relationships/hyperlink" Target="http://teganandsara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ganandsara.lnk.to/HeyImJustLikeYou" TargetMode="External"/><Relationship Id="rId34" Type="http://schemas.openxmlformats.org/officeDocument/2006/relationships/hyperlink" Target="http://press.warnerrecords.com/teganandsara" TargetMode="External"/><Relationship Id="rId7" Type="http://schemas.openxmlformats.org/officeDocument/2006/relationships/hyperlink" Target="https://teganandsara.lnk.to/DontBelieve" TargetMode="External"/><Relationship Id="rId12" Type="http://schemas.openxmlformats.org/officeDocument/2006/relationships/hyperlink" Target="https://teganandsara.lnk.to/IBBSVideo" TargetMode="External"/><Relationship Id="rId17" Type="http://schemas.openxmlformats.org/officeDocument/2006/relationships/hyperlink" Target="https://teganandsara.lnk.to/DontBelieve" TargetMode="External"/><Relationship Id="rId25" Type="http://schemas.openxmlformats.org/officeDocument/2006/relationships/hyperlink" Target="https://www.teganandsarafoundation.org/" TargetMode="External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chloe.texier-rose@fsgbooks.com" TargetMode="External"/><Relationship Id="rId20" Type="http://schemas.openxmlformats.org/officeDocument/2006/relationships/hyperlink" Target="http://press.warnerrecords.com/teganandsara/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eganandsara.lnk.to/HeyImJustLikeYou" TargetMode="External"/><Relationship Id="rId24" Type="http://schemas.openxmlformats.org/officeDocument/2006/relationships/hyperlink" Target="https://drive.google.com/drive/folders/12ywWIMVioOTfsJcrcbB7bZjreUbtsMvi" TargetMode="External"/><Relationship Id="rId32" Type="http://schemas.openxmlformats.org/officeDocument/2006/relationships/hyperlink" Target="https://www.instagram.com/teganandsara/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bobbie.gale@warnerrecords.com" TargetMode="External"/><Relationship Id="rId23" Type="http://schemas.openxmlformats.org/officeDocument/2006/relationships/hyperlink" Target="https://www.mcdbooks.com/high-school/" TargetMode="External"/><Relationship Id="rId28" Type="http://schemas.openxmlformats.org/officeDocument/2006/relationships/hyperlink" Target="http://facebook.com/teganandsar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teganandsara.com" TargetMode="External"/><Relationship Id="rId19" Type="http://schemas.openxmlformats.org/officeDocument/2006/relationships/hyperlink" Target="https://drive.google.com/drive/folders/1aPL2W8nWEsenLtdRlFtdKrBOjIsio9_A?usp=sharing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teganandsarafoundation.org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teganandsara.com/shows/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twitter.com/teganandsara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teganandsara.lnk.to/DontBelieveLyr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Hanson</dc:creator>
  <cp:keywords/>
  <dc:description/>
  <cp:lastModifiedBy>Flores, Breanne</cp:lastModifiedBy>
  <cp:revision>37</cp:revision>
  <dcterms:created xsi:type="dcterms:W3CDTF">2019-09-13T17:34:00Z</dcterms:created>
  <dcterms:modified xsi:type="dcterms:W3CDTF">2019-09-19T23:40:00Z</dcterms:modified>
</cp:coreProperties>
</file>