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D6" w:rsidRDefault="00EB673C" w:rsidP="00FB1701">
      <w:pPr>
        <w:spacing w:after="0" w:line="240" w:lineRule="auto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U.K. INDIE POP ARTIST CAVETOWN </w:t>
      </w:r>
      <w:r w:rsidR="00E256D6">
        <w:rPr>
          <w:b/>
          <w:bCs/>
          <w:sz w:val="36"/>
          <w:szCs w:val="32"/>
        </w:rPr>
        <w:t>TEAMS UP WITH TESSA VIOLET ON</w:t>
      </w:r>
      <w:r>
        <w:rPr>
          <w:b/>
          <w:bCs/>
          <w:sz w:val="36"/>
          <w:szCs w:val="32"/>
        </w:rPr>
        <w:t xml:space="preserve"> </w:t>
      </w:r>
    </w:p>
    <w:p w:rsidR="003F7790" w:rsidRDefault="00EB673C" w:rsidP="00FB1701">
      <w:pPr>
        <w:spacing w:after="0" w:line="240" w:lineRule="auto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NEW TRACK “SMOKE SIGNALS”</w:t>
      </w:r>
    </w:p>
    <w:p w:rsidR="001D7DB6" w:rsidRDefault="001D7DB6" w:rsidP="001D7DB6">
      <w:pPr>
        <w:spacing w:after="0" w:line="240" w:lineRule="auto"/>
        <w:rPr>
          <w:b/>
          <w:bCs/>
          <w:sz w:val="32"/>
          <w:szCs w:val="32"/>
        </w:rPr>
      </w:pPr>
    </w:p>
    <w:p w:rsidR="00034ADE" w:rsidRDefault="001D7DB6" w:rsidP="001D7DB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SELF-DESIGNED </w:t>
      </w:r>
      <w:r w:rsidR="00034ADE">
        <w:rPr>
          <w:b/>
          <w:bCs/>
          <w:sz w:val="32"/>
          <w:szCs w:val="32"/>
        </w:rPr>
        <w:t>GENDERLESS</w:t>
      </w:r>
      <w:r w:rsidR="00B12358" w:rsidRPr="00B12358">
        <w:rPr>
          <w:b/>
          <w:bCs/>
          <w:sz w:val="32"/>
          <w:szCs w:val="32"/>
        </w:rPr>
        <w:t xml:space="preserve"> CLOTHING LINE “CAVE COLLECTIVE”</w:t>
      </w:r>
    </w:p>
    <w:p w:rsidR="00B12358" w:rsidRPr="001D7DB6" w:rsidRDefault="00B12358" w:rsidP="001D7D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12358">
        <w:rPr>
          <w:b/>
          <w:bCs/>
          <w:sz w:val="32"/>
          <w:szCs w:val="32"/>
        </w:rPr>
        <w:t xml:space="preserve"> </w:t>
      </w:r>
      <w:r w:rsidR="00411DCD">
        <w:rPr>
          <w:b/>
          <w:bCs/>
          <w:sz w:val="32"/>
          <w:szCs w:val="32"/>
        </w:rPr>
        <w:t xml:space="preserve">LAUNCHES </w:t>
      </w:r>
      <w:r w:rsidR="00034ADE">
        <w:rPr>
          <w:b/>
          <w:bCs/>
          <w:sz w:val="32"/>
          <w:szCs w:val="32"/>
        </w:rPr>
        <w:t>MONDAY, JULY 13</w:t>
      </w:r>
      <w:r w:rsidR="00034ADE" w:rsidRPr="00034ADE">
        <w:rPr>
          <w:b/>
          <w:bCs/>
          <w:sz w:val="32"/>
          <w:szCs w:val="32"/>
          <w:vertAlign w:val="superscript"/>
        </w:rPr>
        <w:t>TH</w:t>
      </w:r>
      <w:r w:rsidR="00034ADE">
        <w:rPr>
          <w:b/>
          <w:bCs/>
          <w:sz w:val="32"/>
          <w:szCs w:val="32"/>
        </w:rPr>
        <w:t xml:space="preserve"> </w:t>
      </w:r>
    </w:p>
    <w:p w:rsidR="00FB1701" w:rsidRPr="00B12358" w:rsidRDefault="00FB1701" w:rsidP="00FB1701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:rsidR="003571A1" w:rsidRDefault="00075C95" w:rsidP="00171EEE">
      <w:pP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94000" cy="4191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town Press 9_by Marco L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C95" w:rsidRPr="00EB673C" w:rsidRDefault="00075C95" w:rsidP="00171EEE">
      <w:pPr>
        <w:spacing w:after="0" w:line="240" w:lineRule="auto"/>
        <w:jc w:val="center"/>
        <w:rPr>
          <w:color w:val="000000"/>
        </w:rPr>
      </w:pPr>
    </w:p>
    <w:p w:rsidR="00F66E62" w:rsidRDefault="00EB673C" w:rsidP="00F66E62">
      <w:pPr>
        <w:spacing w:after="0" w:line="240" w:lineRule="auto"/>
        <w:rPr>
          <w:rFonts w:ascii="Calibri" w:hAnsi="Calibri"/>
          <w:color w:val="000000"/>
        </w:rPr>
      </w:pPr>
      <w:r>
        <w:rPr>
          <w:b/>
          <w:color w:val="000000" w:themeColor="text1"/>
        </w:rPr>
        <w:t>July 10</w:t>
      </w:r>
      <w:r w:rsidR="00F66E62" w:rsidRPr="004906D6">
        <w:rPr>
          <w:b/>
          <w:color w:val="000000" w:themeColor="text1"/>
        </w:rPr>
        <w:t>, 2020 –</w:t>
      </w:r>
      <w:r w:rsidR="00F66E62" w:rsidRPr="004906D6">
        <w:rPr>
          <w:color w:val="000000" w:themeColor="text1"/>
        </w:rPr>
        <w:t xml:space="preserve"> </w:t>
      </w:r>
      <w:r w:rsidR="0003749A">
        <w:rPr>
          <w:color w:val="000000" w:themeColor="text1"/>
        </w:rPr>
        <w:t xml:space="preserve">Today, </w:t>
      </w:r>
      <w:r w:rsidR="00171EEE">
        <w:rPr>
          <w:color w:val="000000" w:themeColor="text1"/>
        </w:rPr>
        <w:t xml:space="preserve">U.K. indie pop artist </w:t>
      </w:r>
      <w:proofErr w:type="spellStart"/>
      <w:r w:rsidR="00171EEE">
        <w:rPr>
          <w:color w:val="000000" w:themeColor="text1"/>
        </w:rPr>
        <w:t>Cavetown</w:t>
      </w:r>
      <w:proofErr w:type="spellEnd"/>
      <w:r w:rsidR="00171EEE">
        <w:rPr>
          <w:color w:val="000000" w:themeColor="text1"/>
        </w:rPr>
        <w:t xml:space="preserve"> shares </w:t>
      </w:r>
      <w:r w:rsidR="00157E87">
        <w:rPr>
          <w:color w:val="000000" w:themeColor="text1"/>
        </w:rPr>
        <w:t>new</w:t>
      </w:r>
      <w:r w:rsidR="00171EEE">
        <w:rPr>
          <w:color w:val="000000" w:themeColor="text1"/>
        </w:rPr>
        <w:t xml:space="preserve"> track “Smoke Signals</w:t>
      </w:r>
      <w:r w:rsidR="001D7DB6">
        <w:rPr>
          <w:color w:val="000000" w:themeColor="text1"/>
        </w:rPr>
        <w:t>,</w:t>
      </w:r>
      <w:r w:rsidR="00171EEE">
        <w:rPr>
          <w:color w:val="000000" w:themeColor="text1"/>
        </w:rPr>
        <w:t xml:space="preserve">” </w:t>
      </w:r>
      <w:r w:rsidR="001D7DB6">
        <w:rPr>
          <w:color w:val="000000" w:themeColor="text1"/>
        </w:rPr>
        <w:t xml:space="preserve">featuring buzzing </w:t>
      </w:r>
      <w:r w:rsidR="001D7DB6">
        <w:rPr>
          <w:rFonts w:eastAsia="Times New Roman"/>
        </w:rPr>
        <w:t>L.A.-based indie artist Tessa Violet.</w:t>
      </w:r>
      <w:r w:rsidR="00492357">
        <w:rPr>
          <w:color w:val="000000" w:themeColor="text1"/>
        </w:rPr>
        <w:t xml:space="preserve"> </w:t>
      </w:r>
      <w:r w:rsidR="000A490B">
        <w:rPr>
          <w:rFonts w:ascii="Calibri" w:hAnsi="Calibri"/>
          <w:color w:val="000000"/>
        </w:rPr>
        <w:t xml:space="preserve">An official video for </w:t>
      </w:r>
      <w:r w:rsidR="009B3A5F">
        <w:rPr>
          <w:rFonts w:ascii="Calibri" w:hAnsi="Calibri"/>
          <w:color w:val="000000"/>
        </w:rPr>
        <w:t xml:space="preserve">“Smoke Signals” </w:t>
      </w:r>
      <w:r w:rsidR="000A490B">
        <w:rPr>
          <w:rFonts w:ascii="Calibri" w:hAnsi="Calibri"/>
          <w:color w:val="000000"/>
        </w:rPr>
        <w:t>is also out today, which was</w:t>
      </w:r>
      <w:r w:rsidR="009B3A5F">
        <w:rPr>
          <w:rFonts w:ascii="Calibri" w:hAnsi="Calibri"/>
          <w:color w:val="000000"/>
        </w:rPr>
        <w:t xml:space="preserve"> </w:t>
      </w:r>
      <w:r w:rsidR="00F30A85">
        <w:rPr>
          <w:rFonts w:ascii="Calibri" w:hAnsi="Calibri"/>
          <w:color w:val="000000"/>
        </w:rPr>
        <w:t xml:space="preserve">directed </w:t>
      </w:r>
      <w:r w:rsidR="00F30A85">
        <w:t>by Chad Huff [RVCA, Vans</w:t>
      </w:r>
      <w:r w:rsidR="000A490B">
        <w:t>] and</w:t>
      </w:r>
      <w:r w:rsidR="00F30A85">
        <w:rPr>
          <w:rFonts w:ascii="Calibri" w:hAnsi="Calibri"/>
          <w:color w:val="000000"/>
        </w:rPr>
        <w:t xml:space="preserve"> </w:t>
      </w:r>
      <w:r w:rsidR="009B3A5F">
        <w:rPr>
          <w:rFonts w:ascii="Calibri" w:hAnsi="Calibri"/>
          <w:color w:val="000000"/>
        </w:rPr>
        <w:t>shot</w:t>
      </w:r>
      <w:r w:rsidR="00F30A85">
        <w:rPr>
          <w:rFonts w:ascii="Calibri" w:hAnsi="Calibri"/>
          <w:color w:val="000000"/>
        </w:rPr>
        <w:t xml:space="preserve"> entirely</w:t>
      </w:r>
      <w:r w:rsidR="009B3A5F">
        <w:rPr>
          <w:rFonts w:ascii="Calibri" w:hAnsi="Calibri"/>
          <w:color w:val="000000"/>
        </w:rPr>
        <w:t xml:space="preserve"> on</w:t>
      </w:r>
      <w:r w:rsidR="00631586" w:rsidRPr="00631586">
        <w:rPr>
          <w:rFonts w:ascii="Calibri" w:hAnsi="Calibri"/>
          <w:color w:val="000000"/>
        </w:rPr>
        <w:t xml:space="preserve"> Super8mm</w:t>
      </w:r>
      <w:r w:rsidR="009B3A5F">
        <w:rPr>
          <w:rFonts w:ascii="Calibri" w:hAnsi="Calibri"/>
          <w:color w:val="000000"/>
        </w:rPr>
        <w:t xml:space="preserve"> film</w:t>
      </w:r>
      <w:r w:rsidR="001D7DB6">
        <w:rPr>
          <w:rFonts w:ascii="Calibri" w:hAnsi="Calibri"/>
          <w:color w:val="000000"/>
        </w:rPr>
        <w:t xml:space="preserve">. </w:t>
      </w:r>
      <w:r w:rsidR="004313DC">
        <w:rPr>
          <w:rFonts w:ascii="Calibri" w:hAnsi="Calibri"/>
          <w:color w:val="000000"/>
        </w:rPr>
        <w:t xml:space="preserve"> </w:t>
      </w:r>
      <w:r w:rsidR="00411DCD">
        <w:rPr>
          <w:rFonts w:ascii="Calibri" w:hAnsi="Calibri"/>
          <w:color w:val="000000"/>
        </w:rPr>
        <w:t>Each</w:t>
      </w:r>
      <w:r w:rsidR="001D7DB6">
        <w:rPr>
          <w:rFonts w:ascii="Calibri" w:hAnsi="Calibri"/>
          <w:color w:val="000000"/>
        </w:rPr>
        <w:t xml:space="preserve"> artist filmed </w:t>
      </w:r>
      <w:r w:rsidR="004313DC">
        <w:rPr>
          <w:rFonts w:ascii="Calibri" w:hAnsi="Calibri"/>
          <w:color w:val="000000"/>
        </w:rPr>
        <w:t xml:space="preserve">their part of the video </w:t>
      </w:r>
      <w:r w:rsidR="001D7DB6">
        <w:rPr>
          <w:rFonts w:ascii="Calibri" w:hAnsi="Calibri"/>
          <w:color w:val="000000"/>
        </w:rPr>
        <w:t xml:space="preserve">in their </w:t>
      </w:r>
      <w:r w:rsidR="008364AD">
        <w:rPr>
          <w:rFonts w:ascii="Calibri" w:hAnsi="Calibri"/>
          <w:color w:val="000000"/>
        </w:rPr>
        <w:t xml:space="preserve">respective home </w:t>
      </w:r>
      <w:r w:rsidR="004B0335">
        <w:rPr>
          <w:rFonts w:ascii="Calibri" w:hAnsi="Calibri"/>
          <w:color w:val="000000"/>
        </w:rPr>
        <w:t>country</w:t>
      </w:r>
      <w:r w:rsidR="000A490B">
        <w:rPr>
          <w:rFonts w:ascii="Calibri" w:hAnsi="Calibri"/>
          <w:color w:val="000000"/>
        </w:rPr>
        <w:t xml:space="preserve"> to abide by COVID safety guidelines</w:t>
      </w:r>
      <w:r w:rsidR="00EA2FCA">
        <w:rPr>
          <w:rFonts w:ascii="Calibri" w:hAnsi="Calibri"/>
          <w:color w:val="000000"/>
        </w:rPr>
        <w:t xml:space="preserve">, with </w:t>
      </w:r>
      <w:proofErr w:type="spellStart"/>
      <w:r w:rsidR="00EA2FCA">
        <w:rPr>
          <w:rFonts w:ascii="Calibri" w:hAnsi="Calibri"/>
          <w:color w:val="000000"/>
        </w:rPr>
        <w:t>Cavetown</w:t>
      </w:r>
      <w:proofErr w:type="spellEnd"/>
      <w:r w:rsidR="00EA2FCA">
        <w:rPr>
          <w:rFonts w:ascii="Calibri" w:hAnsi="Calibri"/>
          <w:color w:val="000000"/>
        </w:rPr>
        <w:t xml:space="preserve"> </w:t>
      </w:r>
      <w:r w:rsidR="00EA2FCA" w:rsidRPr="00EA2FCA">
        <w:rPr>
          <w:rFonts w:ascii="Calibri" w:hAnsi="Calibri"/>
          <w:color w:val="000000"/>
        </w:rPr>
        <w:t xml:space="preserve">in Queen’s </w:t>
      </w:r>
      <w:r w:rsidR="00EA2FCA">
        <w:rPr>
          <w:rFonts w:ascii="Calibri" w:hAnsi="Calibri"/>
          <w:color w:val="000000"/>
        </w:rPr>
        <w:t xml:space="preserve">Woods </w:t>
      </w:r>
      <w:r w:rsidR="00412A66">
        <w:rPr>
          <w:rFonts w:ascii="Calibri" w:hAnsi="Calibri"/>
          <w:color w:val="000000"/>
        </w:rPr>
        <w:t xml:space="preserve">and </w:t>
      </w:r>
      <w:proofErr w:type="spellStart"/>
      <w:r w:rsidR="00EA2FCA">
        <w:rPr>
          <w:rFonts w:ascii="Calibri" w:hAnsi="Calibri"/>
          <w:color w:val="000000"/>
        </w:rPr>
        <w:t>Highgate</w:t>
      </w:r>
      <w:proofErr w:type="spellEnd"/>
      <w:r w:rsidR="00EA2FCA">
        <w:rPr>
          <w:rFonts w:ascii="Calibri" w:hAnsi="Calibri"/>
          <w:color w:val="000000"/>
        </w:rPr>
        <w:t xml:space="preserve"> Wood in the U</w:t>
      </w:r>
      <w:r w:rsidR="004313DC">
        <w:rPr>
          <w:rFonts w:ascii="Calibri" w:hAnsi="Calibri"/>
          <w:color w:val="000000"/>
        </w:rPr>
        <w:t>.</w:t>
      </w:r>
      <w:r w:rsidR="00EA2FCA">
        <w:rPr>
          <w:rFonts w:ascii="Calibri" w:hAnsi="Calibri"/>
          <w:color w:val="000000"/>
        </w:rPr>
        <w:t>K</w:t>
      </w:r>
      <w:r w:rsidR="004313DC">
        <w:rPr>
          <w:rFonts w:ascii="Calibri" w:hAnsi="Calibri"/>
          <w:color w:val="000000"/>
        </w:rPr>
        <w:t>.</w:t>
      </w:r>
      <w:r w:rsidR="00EA2FCA">
        <w:rPr>
          <w:rFonts w:ascii="Calibri" w:hAnsi="Calibri"/>
          <w:color w:val="000000"/>
        </w:rPr>
        <w:t xml:space="preserve"> </w:t>
      </w:r>
      <w:r w:rsidR="001D7DB6">
        <w:rPr>
          <w:rFonts w:ascii="Calibri" w:hAnsi="Calibri"/>
          <w:color w:val="000000"/>
        </w:rPr>
        <w:t xml:space="preserve">and Tessa </w:t>
      </w:r>
      <w:r w:rsidR="00EA2FCA">
        <w:rPr>
          <w:rFonts w:ascii="Calibri" w:hAnsi="Calibri"/>
          <w:color w:val="000000"/>
        </w:rPr>
        <w:t>in</w:t>
      </w:r>
      <w:r w:rsidR="001D7DB6">
        <w:rPr>
          <w:rFonts w:ascii="Calibri" w:hAnsi="Calibri"/>
          <w:color w:val="000000"/>
        </w:rPr>
        <w:t xml:space="preserve"> Joshua Tree</w:t>
      </w:r>
      <w:r w:rsidR="00EA2FCA">
        <w:rPr>
          <w:rFonts w:ascii="Calibri" w:hAnsi="Calibri"/>
          <w:color w:val="000000"/>
        </w:rPr>
        <w:t>, California</w:t>
      </w:r>
      <w:r w:rsidR="004B0335">
        <w:rPr>
          <w:rFonts w:ascii="Calibri" w:hAnsi="Calibri"/>
          <w:color w:val="000000"/>
        </w:rPr>
        <w:t>.</w:t>
      </w:r>
    </w:p>
    <w:p w:rsidR="00E256D6" w:rsidRDefault="00E256D6" w:rsidP="00F66E62">
      <w:pPr>
        <w:spacing w:after="0" w:line="240" w:lineRule="auto"/>
        <w:rPr>
          <w:rFonts w:ascii="Calibri" w:hAnsi="Calibri"/>
          <w:color w:val="000000"/>
        </w:rPr>
      </w:pPr>
    </w:p>
    <w:p w:rsidR="00171EEE" w:rsidRDefault="00E256D6" w:rsidP="00E256D6">
      <w:pPr>
        <w:spacing w:after="0" w:line="240" w:lineRule="auto"/>
        <w:jc w:val="center"/>
        <w:rPr>
          <w:b/>
          <w:color w:val="000000" w:themeColor="text1"/>
        </w:rPr>
      </w:pPr>
      <w:r>
        <w:rPr>
          <w:rFonts w:ascii="Calibri" w:hAnsi="Calibri"/>
          <w:b/>
          <w:color w:val="000000"/>
        </w:rPr>
        <w:t xml:space="preserve">Watch Video for “Smoke Signals” (feat. Tessa Violet) </w:t>
      </w:r>
      <w:hyperlink r:id="rId6" w:history="1">
        <w:r w:rsidRPr="00075C95">
          <w:rPr>
            <w:rStyle w:val="Hyperlink"/>
            <w:rFonts w:ascii="Calibri" w:hAnsi="Calibri"/>
            <w:b/>
          </w:rPr>
          <w:t>HERE</w:t>
        </w:r>
      </w:hyperlink>
    </w:p>
    <w:p w:rsidR="00E256D6" w:rsidRDefault="00E256D6" w:rsidP="00E256D6">
      <w:pPr>
        <w:spacing w:after="0" w:line="240" w:lineRule="auto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Listen to “Smoke Signals” (feat. Tessa Violet) </w:t>
      </w:r>
      <w:hyperlink r:id="rId7" w:history="1">
        <w:r w:rsidRPr="00075C95">
          <w:rPr>
            <w:rStyle w:val="Hyperlink"/>
            <w:rFonts w:ascii="Calibri" w:hAnsi="Calibri"/>
            <w:b/>
          </w:rPr>
          <w:t>HERE</w:t>
        </w:r>
      </w:hyperlink>
    </w:p>
    <w:p w:rsidR="00E256D6" w:rsidRDefault="00E256D6" w:rsidP="00E256D6">
      <w:pPr>
        <w:spacing w:after="0" w:line="240" w:lineRule="auto"/>
        <w:jc w:val="center"/>
        <w:rPr>
          <w:color w:val="000000" w:themeColor="text1"/>
        </w:rPr>
      </w:pPr>
    </w:p>
    <w:p w:rsidR="00F4114E" w:rsidRDefault="00F4114E" w:rsidP="00F4114E">
      <w:pPr>
        <w:spacing w:after="0" w:line="240" w:lineRule="auto"/>
        <w:rPr>
          <w:rFonts w:ascii="Calibri" w:hAnsi="Calibri"/>
          <w:color w:val="000000"/>
        </w:rPr>
      </w:pPr>
      <w:r>
        <w:rPr>
          <w:color w:val="000000" w:themeColor="text1"/>
        </w:rPr>
        <w:t xml:space="preserve">“Smoke Signals” is the latest collaboration from </w:t>
      </w:r>
      <w:proofErr w:type="spellStart"/>
      <w:r>
        <w:rPr>
          <w:color w:val="000000" w:themeColor="text1"/>
        </w:rPr>
        <w:t>Cavetown</w:t>
      </w:r>
      <w:proofErr w:type="spellEnd"/>
      <w:r>
        <w:rPr>
          <w:color w:val="000000" w:themeColor="text1"/>
        </w:rPr>
        <w:t xml:space="preserve"> – real name Robin Skinner – following his version of </w:t>
      </w:r>
      <w:hyperlink r:id="rId8" w:history="1">
        <w:r>
          <w:rPr>
            <w:rStyle w:val="Hyperlink"/>
          </w:rPr>
          <w:t>“Was It Something I Said”</w:t>
        </w:r>
      </w:hyperlink>
      <w:r>
        <w:rPr>
          <w:color w:val="000000" w:themeColor="text1"/>
        </w:rPr>
        <w:t xml:space="preserve"> with </w:t>
      </w:r>
      <w:r w:rsidR="00EA2FCA">
        <w:rPr>
          <w:color w:val="000000" w:themeColor="text1"/>
        </w:rPr>
        <w:t xml:space="preserve">DIY </w:t>
      </w:r>
      <w:proofErr w:type="spellStart"/>
      <w:r w:rsidR="00EA2FCA">
        <w:rPr>
          <w:color w:val="000000" w:themeColor="text1"/>
        </w:rPr>
        <w:t>labelmate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MyKey</w:t>
      </w:r>
      <w:proofErr w:type="spellEnd"/>
      <w:r>
        <w:rPr>
          <w:color w:val="000000" w:themeColor="text1"/>
        </w:rPr>
        <w:t>, which</w:t>
      </w:r>
      <w:r>
        <w:rPr>
          <w:rFonts w:ascii="Calibri" w:hAnsi="Calibri"/>
          <w:color w:val="000000"/>
        </w:rPr>
        <w:t> was named in </w:t>
      </w:r>
      <w:r>
        <w:rPr>
          <w:rFonts w:ascii="Calibri" w:hAnsi="Calibri"/>
          <w:i/>
          <w:iCs/>
          <w:color w:val="000000"/>
        </w:rPr>
        <w:t>Billboard</w:t>
      </w:r>
      <w:r>
        <w:rPr>
          <w:rFonts w:ascii="Calibri" w:hAnsi="Calibri"/>
          <w:color w:val="000000"/>
        </w:rPr>
        <w:t>’s “10 Cool New Pop So</w:t>
      </w:r>
      <w:r w:rsidR="00412A66">
        <w:rPr>
          <w:rFonts w:ascii="Calibri" w:hAnsi="Calibri"/>
          <w:color w:val="000000"/>
        </w:rPr>
        <w:t>ngs To Get You Through The Week.</w:t>
      </w:r>
      <w:r>
        <w:rPr>
          <w:rFonts w:ascii="Calibri" w:hAnsi="Calibri"/>
          <w:color w:val="000000"/>
        </w:rPr>
        <w:t>”</w:t>
      </w:r>
      <w:r w:rsidRPr="00F4114E">
        <w:t xml:space="preserve"> </w:t>
      </w:r>
      <w:r w:rsidR="00412A66">
        <w:rPr>
          <w:rFonts w:ascii="Calibri" w:hAnsi="Calibri"/>
          <w:color w:val="000000"/>
        </w:rPr>
        <w:t>He also recently</w:t>
      </w:r>
      <w:r w:rsidRPr="00F4114E">
        <w:rPr>
          <w:rFonts w:ascii="Calibri" w:hAnsi="Calibri"/>
          <w:color w:val="000000"/>
        </w:rPr>
        <w:t xml:space="preserve"> co-wr</w:t>
      </w:r>
      <w:r w:rsidR="00412A66">
        <w:rPr>
          <w:rFonts w:ascii="Calibri" w:hAnsi="Calibri"/>
          <w:color w:val="000000"/>
        </w:rPr>
        <w:t>ote</w:t>
      </w:r>
      <w:r w:rsidRPr="00F4114E">
        <w:rPr>
          <w:rFonts w:ascii="Calibri" w:hAnsi="Calibri"/>
          <w:color w:val="000000"/>
        </w:rPr>
        <w:t xml:space="preserve"> and produc</w:t>
      </w:r>
      <w:r w:rsidR="00412A66">
        <w:rPr>
          <w:rFonts w:ascii="Calibri" w:hAnsi="Calibri"/>
          <w:color w:val="000000"/>
        </w:rPr>
        <w:t>ed</w:t>
      </w:r>
      <w:r w:rsidRPr="00F4114E">
        <w:rPr>
          <w:rFonts w:ascii="Calibri" w:hAnsi="Calibri"/>
          <w:color w:val="000000"/>
        </w:rPr>
        <w:t xml:space="preserve"> </w:t>
      </w:r>
      <w:proofErr w:type="spellStart"/>
      <w:r w:rsidR="004313DC" w:rsidRPr="004313DC">
        <w:rPr>
          <w:rFonts w:ascii="Calibri" w:hAnsi="Calibri"/>
          <w:color w:val="000000"/>
        </w:rPr>
        <w:t>mxmtoon’s</w:t>
      </w:r>
      <w:proofErr w:type="spellEnd"/>
      <w:r w:rsidR="004313DC" w:rsidRPr="004313DC">
        <w:rPr>
          <w:rFonts w:ascii="Calibri" w:hAnsi="Calibri"/>
          <w:color w:val="000000"/>
        </w:rPr>
        <w:t xml:space="preserve"> critically-acclaimed 2019 album</w:t>
      </w:r>
      <w:r w:rsidR="00412A66">
        <w:rPr>
          <w:rFonts w:ascii="Calibri" w:hAnsi="Calibri"/>
          <w:color w:val="000000"/>
        </w:rPr>
        <w:t>,</w:t>
      </w:r>
      <w:r w:rsidR="004313DC" w:rsidRPr="004313DC">
        <w:rPr>
          <w:rFonts w:ascii="Calibri" w:hAnsi="Calibri"/>
          <w:color w:val="000000"/>
        </w:rPr>
        <w:t xml:space="preserve"> </w:t>
      </w:r>
      <w:r w:rsidR="004313DC" w:rsidRPr="004313DC">
        <w:rPr>
          <w:rFonts w:ascii="Calibri" w:hAnsi="Calibri"/>
          <w:i/>
          <w:color w:val="000000"/>
        </w:rPr>
        <w:t>The Masquerade</w:t>
      </w:r>
      <w:r w:rsidR="00EA2FCA">
        <w:rPr>
          <w:rFonts w:ascii="Calibri" w:hAnsi="Calibri"/>
          <w:color w:val="000000"/>
        </w:rPr>
        <w:t xml:space="preserve"> </w:t>
      </w:r>
      <w:r w:rsidRPr="00F4114E">
        <w:rPr>
          <w:rFonts w:ascii="Calibri" w:hAnsi="Calibri"/>
          <w:color w:val="000000"/>
        </w:rPr>
        <w:t>and work</w:t>
      </w:r>
      <w:r w:rsidR="00412A66">
        <w:rPr>
          <w:rFonts w:ascii="Calibri" w:hAnsi="Calibri"/>
          <w:color w:val="000000"/>
        </w:rPr>
        <w:t xml:space="preserve">ed </w:t>
      </w:r>
      <w:r w:rsidRPr="00F4114E">
        <w:rPr>
          <w:rFonts w:ascii="Calibri" w:hAnsi="Calibri"/>
          <w:color w:val="000000"/>
        </w:rPr>
        <w:t xml:space="preserve">with Chloe </w:t>
      </w:r>
      <w:proofErr w:type="spellStart"/>
      <w:r w:rsidRPr="00F4114E">
        <w:rPr>
          <w:rFonts w:ascii="Calibri" w:hAnsi="Calibri"/>
          <w:color w:val="000000"/>
        </w:rPr>
        <w:t>Moriondo</w:t>
      </w:r>
      <w:proofErr w:type="spellEnd"/>
      <w:r w:rsidRPr="00F4114E">
        <w:rPr>
          <w:rFonts w:ascii="Calibri" w:hAnsi="Calibri"/>
          <w:color w:val="000000"/>
        </w:rPr>
        <w:t>.</w:t>
      </w:r>
      <w:r w:rsidRPr="00F4114E">
        <w:t xml:space="preserve"> </w:t>
      </w:r>
      <w:r>
        <w:rPr>
          <w:rFonts w:ascii="Calibri" w:hAnsi="Calibri"/>
          <w:color w:val="000000"/>
        </w:rPr>
        <w:t>Earlier t</w:t>
      </w:r>
      <w:r w:rsidRPr="00F4114E">
        <w:rPr>
          <w:rFonts w:ascii="Calibri" w:hAnsi="Calibri"/>
          <w:color w:val="000000"/>
        </w:rPr>
        <w:t xml:space="preserve">his year, </w:t>
      </w:r>
      <w:proofErr w:type="spellStart"/>
      <w:r w:rsidR="004313DC">
        <w:rPr>
          <w:rFonts w:ascii="Calibri" w:hAnsi="Calibri"/>
          <w:color w:val="000000"/>
        </w:rPr>
        <w:t>Cavetown</w:t>
      </w:r>
      <w:proofErr w:type="spellEnd"/>
      <w:r w:rsidRPr="00F4114E">
        <w:rPr>
          <w:rFonts w:ascii="Calibri" w:hAnsi="Calibri"/>
          <w:color w:val="000000"/>
        </w:rPr>
        <w:t xml:space="preserve"> released his major label debut album, </w:t>
      </w:r>
      <w:hyperlink r:id="rId9" w:history="1">
        <w:r w:rsidRPr="004313DC">
          <w:rPr>
            <w:rStyle w:val="Hyperlink"/>
            <w:rFonts w:ascii="Calibri" w:hAnsi="Calibri"/>
            <w:i/>
          </w:rPr>
          <w:t>SLEEPYHEAD</w:t>
        </w:r>
      </w:hyperlink>
      <w:r w:rsidRPr="00F4114E">
        <w:rPr>
          <w:rFonts w:ascii="Calibri" w:hAnsi="Calibri"/>
          <w:color w:val="000000"/>
        </w:rPr>
        <w:t xml:space="preserve"> on Sire Records</w:t>
      </w:r>
      <w:r>
        <w:rPr>
          <w:rFonts w:ascii="Calibri" w:hAnsi="Calibri"/>
          <w:color w:val="000000"/>
        </w:rPr>
        <w:t xml:space="preserve">, featuring single </w:t>
      </w:r>
      <w:r w:rsidR="004313DC">
        <w:rPr>
          <w:color w:val="000000" w:themeColor="text1"/>
        </w:rPr>
        <w:t>“</w:t>
      </w:r>
      <w:hyperlink r:id="rId10" w:history="1">
        <w:r w:rsidR="004313DC">
          <w:rPr>
            <w:rStyle w:val="Hyperlink"/>
          </w:rPr>
          <w:t>Sweet Tooth</w:t>
        </w:r>
      </w:hyperlink>
      <w:r w:rsidR="004313DC">
        <w:rPr>
          <w:color w:val="000000" w:themeColor="text1"/>
        </w:rPr>
        <w:t>.”</w:t>
      </w:r>
    </w:p>
    <w:p w:rsidR="00F4114E" w:rsidRDefault="00F4114E" w:rsidP="00F4114E">
      <w:pPr>
        <w:spacing w:after="0" w:line="240" w:lineRule="auto"/>
        <w:rPr>
          <w:rFonts w:ascii="Calibri" w:hAnsi="Calibri"/>
          <w:color w:val="000000"/>
        </w:rPr>
      </w:pPr>
    </w:p>
    <w:p w:rsidR="001D7DB6" w:rsidRPr="00EA2FCA" w:rsidRDefault="00034ADE" w:rsidP="006B2C4D">
      <w:pPr>
        <w:spacing w:after="0" w:line="240" w:lineRule="auto"/>
        <w:rPr>
          <w:color w:val="0000FF"/>
          <w:u w:val="single"/>
        </w:rPr>
      </w:pPr>
      <w:r>
        <w:rPr>
          <w:color w:val="000000" w:themeColor="text1"/>
        </w:rPr>
        <w:t>On Monday</w:t>
      </w:r>
      <w:r w:rsidR="00F4114E">
        <w:rPr>
          <w:color w:val="000000" w:themeColor="text1"/>
        </w:rPr>
        <w:t>,</w:t>
      </w:r>
      <w:r w:rsidR="00F4114E" w:rsidRPr="00F4114E">
        <w:rPr>
          <w:color w:val="000000" w:themeColor="text1"/>
        </w:rPr>
        <w:t xml:space="preserve"> </w:t>
      </w:r>
      <w:proofErr w:type="spellStart"/>
      <w:r w:rsidR="00F4114E" w:rsidRPr="00F4114E">
        <w:rPr>
          <w:color w:val="000000" w:themeColor="text1"/>
        </w:rPr>
        <w:t>Cavetown</w:t>
      </w:r>
      <w:proofErr w:type="spellEnd"/>
      <w:r w:rsidR="00F4114E" w:rsidRPr="00F4114E">
        <w:rPr>
          <w:color w:val="000000" w:themeColor="text1"/>
        </w:rPr>
        <w:t xml:space="preserve"> launches “Cave Collective,” a limited edition </w:t>
      </w:r>
      <w:r>
        <w:rPr>
          <w:color w:val="000000" w:themeColor="text1"/>
        </w:rPr>
        <w:t xml:space="preserve">genderless </w:t>
      </w:r>
      <w:r w:rsidR="00F4114E" w:rsidRPr="00F4114E">
        <w:rPr>
          <w:color w:val="000000" w:themeColor="text1"/>
        </w:rPr>
        <w:t xml:space="preserve">clothing line designed entirely by Robin, featuring creative clothes for </w:t>
      </w:r>
      <w:proofErr w:type="spellStart"/>
      <w:r w:rsidR="00F4114E" w:rsidRPr="00F4114E">
        <w:rPr>
          <w:color w:val="000000" w:themeColor="text1"/>
        </w:rPr>
        <w:t>every body</w:t>
      </w:r>
      <w:proofErr w:type="spellEnd"/>
      <w:r w:rsidR="00EA2FCA">
        <w:rPr>
          <w:color w:val="000000" w:themeColor="text1"/>
        </w:rPr>
        <w:t>.</w:t>
      </w:r>
      <w:r w:rsidR="000A490B">
        <w:rPr>
          <w:rFonts w:eastAsia="Times New Roman"/>
        </w:rPr>
        <w:t xml:space="preserve"> </w:t>
      </w:r>
      <w:proofErr w:type="spellStart"/>
      <w:r w:rsidR="00EA2FCA" w:rsidRPr="00EA2FCA">
        <w:rPr>
          <w:rFonts w:eastAsia="Times New Roman"/>
        </w:rPr>
        <w:t>Cavetown</w:t>
      </w:r>
      <w:proofErr w:type="spellEnd"/>
      <w:r w:rsidR="00EA2FCA" w:rsidRPr="00EA2FCA">
        <w:rPr>
          <w:rFonts w:eastAsia="Times New Roman"/>
        </w:rPr>
        <w:t xml:space="preserve"> has always been known for creative and practical </w:t>
      </w:r>
      <w:proofErr w:type="spellStart"/>
      <w:r w:rsidR="00EA2FCA" w:rsidRPr="00EA2FCA">
        <w:rPr>
          <w:rFonts w:eastAsia="Times New Roman"/>
        </w:rPr>
        <w:t>merch</w:t>
      </w:r>
      <w:proofErr w:type="spellEnd"/>
      <w:r w:rsidR="00EA2FCA" w:rsidRPr="00EA2FCA">
        <w:rPr>
          <w:rFonts w:eastAsia="Times New Roman"/>
        </w:rPr>
        <w:t xml:space="preserve"> items, from socks to water bottles to cozy sweats and even kazoos, so having his own clothing line is a natural next step.</w:t>
      </w:r>
      <w:r w:rsidR="00EA2FCA">
        <w:rPr>
          <w:rFonts w:eastAsia="Times New Roman"/>
        </w:rPr>
        <w:t xml:space="preserve"> </w:t>
      </w:r>
      <w:r w:rsidR="006B2C4D">
        <w:rPr>
          <w:color w:val="000000" w:themeColor="text1"/>
        </w:rPr>
        <w:t xml:space="preserve">He explains, </w:t>
      </w:r>
      <w:r w:rsidR="00B6058D" w:rsidRPr="00B6058D">
        <w:rPr>
          <w:color w:val="000000" w:themeColor="text1"/>
        </w:rPr>
        <w:lastRenderedPageBreak/>
        <w:t>"I’ve always wanted to design clothes and I finally have a great team around me to help it become a reality. I’d love for people to feel cool and interesting and comfy when they wear these clothes."</w:t>
      </w:r>
      <w:r w:rsidR="00477A64">
        <w:rPr>
          <w:color w:val="000000" w:themeColor="text1"/>
        </w:rPr>
        <w:t xml:space="preserve"> Starting </w:t>
      </w:r>
      <w:r>
        <w:rPr>
          <w:color w:val="000000" w:themeColor="text1"/>
        </w:rPr>
        <w:t>Monday</w:t>
      </w:r>
      <w:r w:rsidR="00477A6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July 13, </w:t>
      </w:r>
      <w:r w:rsidRPr="00034ADE">
        <w:rPr>
          <w:color w:val="000000" w:themeColor="text1"/>
        </w:rPr>
        <w:t>Edition 01</w:t>
      </w:r>
      <w:r>
        <w:rPr>
          <w:color w:val="000000" w:themeColor="text1"/>
        </w:rPr>
        <w:t xml:space="preserve"> of</w:t>
      </w:r>
      <w:r w:rsidRPr="00034ADE">
        <w:rPr>
          <w:color w:val="000000" w:themeColor="text1"/>
        </w:rPr>
        <w:t xml:space="preserve"> </w:t>
      </w:r>
      <w:r w:rsidR="004B0335">
        <w:rPr>
          <w:color w:val="000000" w:themeColor="text1"/>
        </w:rPr>
        <w:t>Cave Collect</w:t>
      </w:r>
      <w:r>
        <w:rPr>
          <w:color w:val="000000" w:themeColor="text1"/>
        </w:rPr>
        <w:t>ive</w:t>
      </w:r>
      <w:r w:rsidR="004B0335">
        <w:rPr>
          <w:color w:val="000000" w:themeColor="text1"/>
        </w:rPr>
        <w:t xml:space="preserve"> is available </w:t>
      </w:r>
      <w:r w:rsidR="00477A64">
        <w:rPr>
          <w:color w:val="000000" w:themeColor="text1"/>
        </w:rPr>
        <w:t>in very limited quantities</w:t>
      </w:r>
      <w:r w:rsidR="004B0335">
        <w:rPr>
          <w:color w:val="000000" w:themeColor="text1"/>
        </w:rPr>
        <w:t xml:space="preserve"> at </w:t>
      </w:r>
      <w:hyperlink r:id="rId11" w:history="1">
        <w:r w:rsidR="004B0335" w:rsidRPr="000A490B">
          <w:rPr>
            <w:rStyle w:val="Hyperlink"/>
          </w:rPr>
          <w:t>caveco.store</w:t>
        </w:r>
      </w:hyperlink>
    </w:p>
    <w:p w:rsidR="001D7DB6" w:rsidRDefault="001D7DB6" w:rsidP="00D8179A">
      <w:pPr>
        <w:spacing w:after="0" w:line="240" w:lineRule="auto"/>
        <w:rPr>
          <w:color w:val="000000" w:themeColor="text1"/>
        </w:rPr>
      </w:pPr>
    </w:p>
    <w:p w:rsidR="000A490B" w:rsidRPr="000A490B" w:rsidRDefault="001D7DB6" w:rsidP="00D8179A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More a</w:t>
      </w:r>
      <w:r w:rsidR="000A490B" w:rsidRPr="000A490B">
        <w:rPr>
          <w:b/>
          <w:color w:val="000000" w:themeColor="text1"/>
        </w:rPr>
        <w:t xml:space="preserve">bout </w:t>
      </w:r>
      <w:proofErr w:type="spellStart"/>
      <w:r w:rsidR="000A490B" w:rsidRPr="000A490B">
        <w:rPr>
          <w:b/>
          <w:color w:val="000000" w:themeColor="text1"/>
        </w:rPr>
        <w:t>Cavetown</w:t>
      </w:r>
      <w:proofErr w:type="spellEnd"/>
    </w:p>
    <w:p w:rsidR="00020E5B" w:rsidRDefault="00BD521D" w:rsidP="00D8179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Since launching </w:t>
      </w:r>
      <w:proofErr w:type="spellStart"/>
      <w:r>
        <w:rPr>
          <w:color w:val="000000" w:themeColor="text1"/>
        </w:rPr>
        <w:t>Cavetown</w:t>
      </w:r>
      <w:proofErr w:type="spellEnd"/>
      <w:r>
        <w:t xml:space="preserve"> </w:t>
      </w:r>
      <w:r>
        <w:rPr>
          <w:color w:val="000000" w:themeColor="text1"/>
        </w:rPr>
        <w:t xml:space="preserve">at age 14, the </w:t>
      </w:r>
      <w:r w:rsidR="00412A66">
        <w:rPr>
          <w:color w:val="000000" w:themeColor="text1"/>
        </w:rPr>
        <w:t xml:space="preserve">21 year-old </w:t>
      </w:r>
      <w:r w:rsidR="00205B78">
        <w:rPr>
          <w:color w:val="000000" w:themeColor="text1"/>
        </w:rPr>
        <w:t xml:space="preserve">UK-based </w:t>
      </w:r>
      <w:r>
        <w:rPr>
          <w:color w:val="000000" w:themeColor="text1"/>
        </w:rPr>
        <w:t>singer has racked up 250 million Spotify plays and 1.</w:t>
      </w:r>
      <w:r w:rsidR="00A00BC2">
        <w:rPr>
          <w:color w:val="000000" w:themeColor="text1"/>
        </w:rPr>
        <w:t>3</w:t>
      </w:r>
      <w:r>
        <w:rPr>
          <w:color w:val="000000" w:themeColor="text1"/>
        </w:rPr>
        <w:t xml:space="preserve"> million YouTube subscribers. He did so not with a viral hit or easy gimmicks, but rather pure heart, filling his YouTube channel with day-in-the-life, behind-the-scenes vignettes and covers. Coupled with his original, self-recorded music, Skinner’s unassuming-yet-captivating personality took the internet by storm, catapulting him to millions of streams and subscribers and stages around the world, including recent sold-out headline performances at venues like Los Angeles’ Fonda Theatre, New York City’s Webster Hall and London’s Shepherd’s Bush Empire, as well </w:t>
      </w:r>
      <w:r w:rsidR="00A00BC2">
        <w:rPr>
          <w:color w:val="000000" w:themeColor="text1"/>
        </w:rPr>
        <w:t xml:space="preserve">as Reading &amp; Leeds </w:t>
      </w:r>
      <w:r>
        <w:rPr>
          <w:color w:val="000000" w:themeColor="text1"/>
        </w:rPr>
        <w:t xml:space="preserve">and TRNSMT Festival. </w:t>
      </w:r>
    </w:p>
    <w:p w:rsidR="00C93CBD" w:rsidRDefault="00C93CBD" w:rsidP="00D8179A">
      <w:pPr>
        <w:spacing w:after="0" w:line="240" w:lineRule="auto"/>
        <w:rPr>
          <w:color w:val="000000" w:themeColor="text1"/>
        </w:rPr>
      </w:pPr>
    </w:p>
    <w:p w:rsidR="00C93CBD" w:rsidRPr="00C93CBD" w:rsidRDefault="00900D15" w:rsidP="00D8179A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More about Tessa Violet</w:t>
      </w:r>
      <w:bookmarkStart w:id="0" w:name="_GoBack"/>
      <w:bookmarkEnd w:id="0"/>
    </w:p>
    <w:p w:rsidR="00C93CBD" w:rsidRPr="00C93CBD" w:rsidRDefault="00C93CBD" w:rsidP="00D8179A">
      <w:pPr>
        <w:spacing w:after="0" w:line="240" w:lineRule="auto"/>
        <w:rPr>
          <w:color w:val="000000" w:themeColor="text1"/>
        </w:rPr>
      </w:pPr>
      <w:r w:rsidRPr="00C93CBD">
        <w:rPr>
          <w:color w:val="000000" w:themeColor="text1"/>
        </w:rPr>
        <w:t>Riding off the release of her fall 2019 debut album, </w:t>
      </w:r>
      <w:r w:rsidRPr="00C93CBD">
        <w:rPr>
          <w:i/>
          <w:iCs/>
          <w:color w:val="000000" w:themeColor="text1"/>
        </w:rPr>
        <w:t>Bad Ideas</w:t>
      </w:r>
      <w:r w:rsidRPr="00C93CBD">
        <w:rPr>
          <w:color w:val="000000" w:themeColor="text1"/>
        </w:rPr>
        <w:t>, Los Angeles-based independent artist and songwriter Tessa Violet has garnered millions of streams with support from the likes of </w:t>
      </w:r>
      <w:r w:rsidRPr="00C93CBD">
        <w:rPr>
          <w:i/>
          <w:iCs/>
          <w:color w:val="000000" w:themeColor="text1"/>
        </w:rPr>
        <w:t>The FADER</w:t>
      </w:r>
      <w:r w:rsidRPr="00C93CBD">
        <w:rPr>
          <w:color w:val="000000" w:themeColor="text1"/>
        </w:rPr>
        <w:t>, </w:t>
      </w:r>
      <w:r w:rsidRPr="00C93CBD">
        <w:rPr>
          <w:i/>
          <w:iCs/>
          <w:color w:val="000000" w:themeColor="text1"/>
        </w:rPr>
        <w:t>MTV</w:t>
      </w:r>
      <w:r w:rsidRPr="00C93CBD">
        <w:rPr>
          <w:color w:val="000000" w:themeColor="text1"/>
        </w:rPr>
        <w:t>, and </w:t>
      </w:r>
      <w:r w:rsidRPr="00C93CBD">
        <w:rPr>
          <w:i/>
          <w:iCs/>
          <w:color w:val="000000" w:themeColor="text1"/>
        </w:rPr>
        <w:t>Billboard </w:t>
      </w:r>
      <w:r w:rsidRPr="00C93CBD">
        <w:rPr>
          <w:color w:val="000000" w:themeColor="text1"/>
        </w:rPr>
        <w:t>as well as sold out U.S. and UK headline tours, support tours for AJR and COIN, and an appearance at Lollapalooza.</w:t>
      </w:r>
    </w:p>
    <w:p w:rsidR="00171EEE" w:rsidRDefault="00171EEE" w:rsidP="00D8179A">
      <w:pPr>
        <w:spacing w:after="0" w:line="240" w:lineRule="auto"/>
        <w:rPr>
          <w:color w:val="000000"/>
        </w:rPr>
      </w:pPr>
    </w:p>
    <w:p w:rsidR="00D8179A" w:rsidRDefault="00D8179A" w:rsidP="00D8179A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###</w:t>
      </w:r>
    </w:p>
    <w:p w:rsidR="00D8179A" w:rsidRDefault="00D8179A" w:rsidP="00EB673C">
      <w:pPr>
        <w:spacing w:after="0" w:line="240" w:lineRule="auto"/>
        <w:rPr>
          <w:rFonts w:ascii="Calibri" w:hAnsi="Calibri" w:cs="Calibri"/>
          <w:color w:val="000000" w:themeColor="text1"/>
          <w:lang w:bidi="x-none"/>
        </w:rPr>
      </w:pPr>
    </w:p>
    <w:p w:rsidR="00D8179A" w:rsidRDefault="00D8179A" w:rsidP="00D8179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b/>
          <w:bCs/>
          <w:color w:val="000000"/>
          <w:sz w:val="21"/>
          <w:szCs w:val="21"/>
        </w:rPr>
        <w:t xml:space="preserve">Follow </w:t>
      </w:r>
      <w:proofErr w:type="spellStart"/>
      <w:r>
        <w:rPr>
          <w:b/>
          <w:bCs/>
          <w:color w:val="000000"/>
          <w:sz w:val="21"/>
          <w:szCs w:val="21"/>
        </w:rPr>
        <w:t>Cavetown</w:t>
      </w:r>
      <w:proofErr w:type="spellEnd"/>
      <w:r>
        <w:rPr>
          <w:b/>
          <w:bCs/>
          <w:color w:val="000000"/>
          <w:sz w:val="21"/>
          <w:szCs w:val="21"/>
        </w:rPr>
        <w:t>:</w:t>
      </w:r>
    </w:p>
    <w:p w:rsidR="00D8179A" w:rsidRDefault="00900D15" w:rsidP="00D8179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hyperlink r:id="rId12" w:history="1">
        <w:r w:rsidR="00D8179A" w:rsidRPr="00D8179A">
          <w:rPr>
            <w:rStyle w:val="Hyperlink"/>
          </w:rPr>
          <w:t>Press Assets</w:t>
        </w:r>
      </w:hyperlink>
      <w:r w:rsidR="00D8179A">
        <w:t xml:space="preserve"> </w:t>
      </w:r>
      <w:r w:rsidR="00D8179A">
        <w:rPr>
          <w:rFonts w:ascii="Calibri" w:hAnsi="Calibri" w:cs="Calibri"/>
          <w:color w:val="000000" w:themeColor="text1"/>
          <w:lang w:bidi="x-none"/>
        </w:rPr>
        <w:t>|</w:t>
      </w:r>
      <w:r w:rsidR="00D8179A">
        <w:t xml:space="preserve"> </w:t>
      </w:r>
      <w:hyperlink r:id="rId13" w:history="1">
        <w:r w:rsidR="00D8179A">
          <w:rPr>
            <w:rStyle w:val="Hyperlink"/>
            <w:sz w:val="21"/>
            <w:szCs w:val="21"/>
          </w:rPr>
          <w:t>Website</w:t>
        </w:r>
      </w:hyperlink>
      <w:r w:rsidR="00D8179A">
        <w:rPr>
          <w:rFonts w:ascii="Arial" w:hAnsi="Arial" w:cs="Arial"/>
          <w:color w:val="403F42"/>
          <w:sz w:val="18"/>
          <w:szCs w:val="18"/>
        </w:rPr>
        <w:t xml:space="preserve"> </w:t>
      </w:r>
      <w:r w:rsidR="00D8179A">
        <w:rPr>
          <w:rFonts w:ascii="Calibri" w:hAnsi="Calibri" w:cs="Calibri"/>
          <w:color w:val="000000" w:themeColor="text1"/>
          <w:lang w:bidi="x-none"/>
        </w:rPr>
        <w:t>|</w:t>
      </w:r>
      <w:r w:rsidR="00D8179A">
        <w:rPr>
          <w:rFonts w:ascii="Arial" w:hAnsi="Arial" w:cs="Arial"/>
          <w:color w:val="403F42"/>
          <w:sz w:val="18"/>
          <w:szCs w:val="18"/>
        </w:rPr>
        <w:t xml:space="preserve"> </w:t>
      </w:r>
      <w:hyperlink r:id="rId14" w:history="1">
        <w:r w:rsidR="00D8179A">
          <w:rPr>
            <w:rStyle w:val="Hyperlink"/>
            <w:sz w:val="21"/>
            <w:szCs w:val="21"/>
          </w:rPr>
          <w:t>Facebook</w:t>
        </w:r>
      </w:hyperlink>
      <w:r w:rsidR="00D8179A">
        <w:rPr>
          <w:rFonts w:ascii="Arial" w:hAnsi="Arial" w:cs="Arial"/>
          <w:color w:val="403F42"/>
          <w:sz w:val="18"/>
          <w:szCs w:val="18"/>
        </w:rPr>
        <w:t xml:space="preserve"> </w:t>
      </w:r>
      <w:r w:rsidR="00D8179A">
        <w:rPr>
          <w:rFonts w:ascii="Calibri" w:hAnsi="Calibri" w:cs="Calibri"/>
          <w:color w:val="000000" w:themeColor="text1"/>
          <w:lang w:bidi="x-none"/>
        </w:rPr>
        <w:t>|</w:t>
      </w:r>
      <w:r w:rsidR="00D8179A">
        <w:rPr>
          <w:rFonts w:ascii="Arial" w:hAnsi="Arial" w:cs="Arial"/>
          <w:color w:val="403F42"/>
          <w:sz w:val="18"/>
          <w:szCs w:val="18"/>
        </w:rPr>
        <w:t xml:space="preserve"> </w:t>
      </w:r>
      <w:hyperlink r:id="rId15" w:history="1">
        <w:r w:rsidR="00D8179A">
          <w:rPr>
            <w:rStyle w:val="Hyperlink"/>
            <w:sz w:val="21"/>
            <w:szCs w:val="21"/>
          </w:rPr>
          <w:t>Twitter</w:t>
        </w:r>
      </w:hyperlink>
      <w:r w:rsidR="00D8179A">
        <w:rPr>
          <w:rFonts w:ascii="Arial" w:hAnsi="Arial" w:cs="Arial"/>
          <w:color w:val="403F42"/>
          <w:sz w:val="18"/>
          <w:szCs w:val="18"/>
        </w:rPr>
        <w:t xml:space="preserve"> </w:t>
      </w:r>
      <w:r w:rsidR="00D8179A">
        <w:rPr>
          <w:rFonts w:ascii="Calibri" w:hAnsi="Calibri" w:cs="Calibri"/>
          <w:color w:val="000000" w:themeColor="text1"/>
          <w:lang w:bidi="x-none"/>
        </w:rPr>
        <w:t>|</w:t>
      </w:r>
      <w:r w:rsidR="00D8179A">
        <w:rPr>
          <w:rFonts w:ascii="Arial" w:hAnsi="Arial" w:cs="Arial"/>
          <w:color w:val="403F42"/>
          <w:sz w:val="18"/>
          <w:szCs w:val="18"/>
        </w:rPr>
        <w:t xml:space="preserve"> </w:t>
      </w:r>
      <w:hyperlink r:id="rId16" w:history="1">
        <w:r w:rsidR="00D8179A">
          <w:rPr>
            <w:rStyle w:val="Hyperlink"/>
            <w:sz w:val="21"/>
            <w:szCs w:val="21"/>
          </w:rPr>
          <w:t>Instagram</w:t>
        </w:r>
      </w:hyperlink>
      <w:r w:rsidR="00D8179A">
        <w:rPr>
          <w:rFonts w:ascii="Arial" w:hAnsi="Arial" w:cs="Arial"/>
          <w:color w:val="403F42"/>
          <w:sz w:val="18"/>
          <w:szCs w:val="18"/>
        </w:rPr>
        <w:t xml:space="preserve"> </w:t>
      </w:r>
      <w:r w:rsidR="00D8179A">
        <w:rPr>
          <w:rFonts w:ascii="Calibri" w:hAnsi="Calibri" w:cs="Calibri"/>
          <w:color w:val="000000" w:themeColor="text1"/>
          <w:lang w:bidi="x-none"/>
        </w:rPr>
        <w:t>|</w:t>
      </w:r>
      <w:r w:rsidR="00D8179A">
        <w:rPr>
          <w:rFonts w:ascii="Arial" w:hAnsi="Arial" w:cs="Arial"/>
          <w:color w:val="403F42"/>
          <w:sz w:val="18"/>
          <w:szCs w:val="18"/>
        </w:rPr>
        <w:t xml:space="preserve"> </w:t>
      </w:r>
      <w:hyperlink r:id="rId17" w:history="1">
        <w:r w:rsidR="00D8179A">
          <w:rPr>
            <w:rStyle w:val="Hyperlink"/>
            <w:sz w:val="21"/>
            <w:szCs w:val="21"/>
          </w:rPr>
          <w:t>YouTube</w:t>
        </w:r>
      </w:hyperlink>
      <w:r w:rsidR="00D8179A">
        <w:rPr>
          <w:rFonts w:ascii="Arial" w:hAnsi="Arial" w:cs="Arial"/>
          <w:color w:val="403F42"/>
          <w:sz w:val="18"/>
          <w:szCs w:val="18"/>
        </w:rPr>
        <w:t xml:space="preserve"> </w:t>
      </w:r>
    </w:p>
    <w:p w:rsidR="00C93CBD" w:rsidRDefault="00C93CBD" w:rsidP="00D8179A">
      <w:pPr>
        <w:spacing w:after="0" w:line="240" w:lineRule="auto"/>
        <w:jc w:val="center"/>
        <w:rPr>
          <w:rFonts w:ascii="Calibri" w:hAnsi="Calibri" w:cs="Calibri"/>
          <w:color w:val="000000" w:themeColor="text1"/>
          <w:lang w:bidi="x-none"/>
        </w:rPr>
      </w:pPr>
    </w:p>
    <w:p w:rsidR="00C93CBD" w:rsidRPr="00C93CBD" w:rsidRDefault="00C93CBD" w:rsidP="00D8179A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lang w:bidi="x-none"/>
        </w:rPr>
      </w:pPr>
      <w:r w:rsidRPr="00C93CBD">
        <w:rPr>
          <w:rFonts w:ascii="Calibri" w:hAnsi="Calibri" w:cs="Calibri"/>
          <w:b/>
          <w:color w:val="000000" w:themeColor="text1"/>
          <w:lang w:bidi="x-none"/>
        </w:rPr>
        <w:t>Follow Tessa Violet:</w:t>
      </w:r>
    </w:p>
    <w:p w:rsidR="00C93CBD" w:rsidRDefault="00C93CBD" w:rsidP="00D8179A">
      <w:pPr>
        <w:spacing w:after="0" w:line="240" w:lineRule="auto"/>
        <w:jc w:val="center"/>
        <w:rPr>
          <w:rFonts w:eastAsia="Times New Roman"/>
        </w:rPr>
      </w:pPr>
      <w:hyperlink r:id="rId18" w:tgtFrame="_blank" w:history="1">
        <w:r w:rsidRPr="00C93CBD">
          <w:rPr>
            <w:rStyle w:val="Hyperlink"/>
            <w:rFonts w:eastAsia="Times New Roman"/>
          </w:rPr>
          <w:t>Instagram</w:t>
        </w:r>
      </w:hyperlink>
      <w:r w:rsidRPr="00C93CBD">
        <w:rPr>
          <w:rFonts w:eastAsia="Times New Roman"/>
        </w:rPr>
        <w:t> | </w:t>
      </w:r>
      <w:hyperlink r:id="rId19" w:tgtFrame="_blank" w:history="1">
        <w:r w:rsidRPr="00C93CBD">
          <w:rPr>
            <w:rStyle w:val="Hyperlink"/>
            <w:rFonts w:eastAsia="Times New Roman"/>
          </w:rPr>
          <w:t>Facebook</w:t>
        </w:r>
      </w:hyperlink>
      <w:r w:rsidRPr="00C93CBD">
        <w:rPr>
          <w:rFonts w:eastAsia="Times New Roman"/>
        </w:rPr>
        <w:t> | </w:t>
      </w:r>
      <w:hyperlink r:id="rId20" w:tgtFrame="_blank" w:history="1">
        <w:r w:rsidRPr="00C93CBD">
          <w:rPr>
            <w:rStyle w:val="Hyperlink"/>
            <w:rFonts w:eastAsia="Times New Roman"/>
          </w:rPr>
          <w:t>Twitter</w:t>
        </w:r>
      </w:hyperlink>
      <w:r w:rsidRPr="00C93CBD">
        <w:rPr>
          <w:rFonts w:eastAsia="Times New Roman"/>
        </w:rPr>
        <w:t xml:space="preserve"> | </w:t>
      </w:r>
      <w:hyperlink r:id="rId21" w:tgtFrame="_blank" w:history="1">
        <w:r w:rsidRPr="00C93CBD">
          <w:rPr>
            <w:rStyle w:val="Hyperlink"/>
            <w:rFonts w:eastAsia="Times New Roman"/>
          </w:rPr>
          <w:t>YouTube</w:t>
        </w:r>
      </w:hyperlink>
    </w:p>
    <w:p w:rsidR="00C93CBD" w:rsidRDefault="00C93CBD" w:rsidP="00D8179A">
      <w:pPr>
        <w:spacing w:after="0" w:line="240" w:lineRule="auto"/>
        <w:jc w:val="center"/>
        <w:rPr>
          <w:rFonts w:eastAsia="Times New Roman"/>
        </w:rPr>
      </w:pPr>
    </w:p>
    <w:p w:rsidR="00D8179A" w:rsidRDefault="00D8179A" w:rsidP="00D8179A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lang w:bidi="x-none"/>
        </w:rPr>
      </w:pPr>
      <w:r>
        <w:rPr>
          <w:rFonts w:ascii="Calibri" w:hAnsi="Calibri" w:cs="Calibri"/>
          <w:b/>
          <w:color w:val="000000" w:themeColor="text1"/>
          <w:lang w:bidi="x-none"/>
        </w:rPr>
        <w:t>For further information, contact:</w:t>
      </w:r>
    </w:p>
    <w:p w:rsidR="00D8179A" w:rsidRDefault="00D8179A" w:rsidP="00D8179A">
      <w:pPr>
        <w:spacing w:after="0" w:line="240" w:lineRule="auto"/>
        <w:jc w:val="center"/>
        <w:rPr>
          <w:rStyle w:val="Hyperlink"/>
          <w:rFonts w:ascii="Calibri" w:hAnsi="Calibri" w:cs="Calibri"/>
          <w:lang w:bidi="x-none"/>
        </w:rPr>
      </w:pPr>
      <w:r>
        <w:rPr>
          <w:rFonts w:ascii="Calibri" w:hAnsi="Calibri" w:cs="Calibri"/>
          <w:color w:val="000000" w:themeColor="text1"/>
          <w:lang w:bidi="x-none"/>
        </w:rPr>
        <w:t xml:space="preserve">Jaime Rosenberg / </w:t>
      </w:r>
      <w:hyperlink r:id="rId22" w:history="1">
        <w:r w:rsidRPr="001B4A99">
          <w:rPr>
            <w:rStyle w:val="Hyperlink"/>
            <w:rFonts w:ascii="Calibri" w:hAnsi="Calibri" w:cs="Calibri"/>
            <w:lang w:bidi="x-none"/>
          </w:rPr>
          <w:t>Jaime.Rosenberg@warnerrecords.com</w:t>
        </w:r>
      </w:hyperlink>
    </w:p>
    <w:p w:rsidR="00EB673C" w:rsidRDefault="00EB673C" w:rsidP="00EB673C">
      <w:pPr>
        <w:jc w:val="center"/>
      </w:pPr>
      <w:r>
        <w:t xml:space="preserve">Patrice Compere / </w:t>
      </w:r>
      <w:hyperlink r:id="rId23" w:history="1">
        <w:r w:rsidRPr="00823F76">
          <w:rPr>
            <w:rStyle w:val="Hyperlink"/>
          </w:rPr>
          <w:t>Patrice.Compere@warnerrecords.com</w:t>
        </w:r>
      </w:hyperlink>
    </w:p>
    <w:p w:rsidR="00D8179A" w:rsidRDefault="00D8179A" w:rsidP="00D8179A">
      <w:pPr>
        <w:spacing w:after="0" w:line="240" w:lineRule="auto"/>
      </w:pPr>
    </w:p>
    <w:sectPr w:rsidR="00D8179A" w:rsidSect="00FA6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1D"/>
    <w:rsid w:val="00017DD4"/>
    <w:rsid w:val="00034ADE"/>
    <w:rsid w:val="0003749A"/>
    <w:rsid w:val="00075C95"/>
    <w:rsid w:val="000A490B"/>
    <w:rsid w:val="00157E87"/>
    <w:rsid w:val="001625BA"/>
    <w:rsid w:val="00171EEE"/>
    <w:rsid w:val="00177EAE"/>
    <w:rsid w:val="001D7DB6"/>
    <w:rsid w:val="001E0869"/>
    <w:rsid w:val="00205B78"/>
    <w:rsid w:val="002462A6"/>
    <w:rsid w:val="00272997"/>
    <w:rsid w:val="00274B21"/>
    <w:rsid w:val="002D5B9B"/>
    <w:rsid w:val="003571A1"/>
    <w:rsid w:val="003D76AB"/>
    <w:rsid w:val="003E2F86"/>
    <w:rsid w:val="003F7790"/>
    <w:rsid w:val="00411DCD"/>
    <w:rsid w:val="00412A66"/>
    <w:rsid w:val="004313DC"/>
    <w:rsid w:val="00477A64"/>
    <w:rsid w:val="004906D6"/>
    <w:rsid w:val="00492357"/>
    <w:rsid w:val="004B0335"/>
    <w:rsid w:val="00542457"/>
    <w:rsid w:val="0054525F"/>
    <w:rsid w:val="00560601"/>
    <w:rsid w:val="0061559A"/>
    <w:rsid w:val="00631586"/>
    <w:rsid w:val="006A6509"/>
    <w:rsid w:val="006B2C4D"/>
    <w:rsid w:val="006F4FA4"/>
    <w:rsid w:val="007A557F"/>
    <w:rsid w:val="007E2BFF"/>
    <w:rsid w:val="008364AD"/>
    <w:rsid w:val="00900D15"/>
    <w:rsid w:val="00922D66"/>
    <w:rsid w:val="00965B9A"/>
    <w:rsid w:val="009903D9"/>
    <w:rsid w:val="009A0031"/>
    <w:rsid w:val="009B3A5F"/>
    <w:rsid w:val="00A00BC2"/>
    <w:rsid w:val="00A57269"/>
    <w:rsid w:val="00AC32DE"/>
    <w:rsid w:val="00AC41EC"/>
    <w:rsid w:val="00B12358"/>
    <w:rsid w:val="00B6058D"/>
    <w:rsid w:val="00B72070"/>
    <w:rsid w:val="00B84F94"/>
    <w:rsid w:val="00BD521D"/>
    <w:rsid w:val="00C228DB"/>
    <w:rsid w:val="00C93CBD"/>
    <w:rsid w:val="00C945C7"/>
    <w:rsid w:val="00D4448A"/>
    <w:rsid w:val="00D67187"/>
    <w:rsid w:val="00D8179A"/>
    <w:rsid w:val="00DB10CF"/>
    <w:rsid w:val="00DD6BD2"/>
    <w:rsid w:val="00E256D6"/>
    <w:rsid w:val="00EA2FCA"/>
    <w:rsid w:val="00EB673C"/>
    <w:rsid w:val="00F008EE"/>
    <w:rsid w:val="00F30A85"/>
    <w:rsid w:val="00F4114E"/>
    <w:rsid w:val="00F66E62"/>
    <w:rsid w:val="00FA6500"/>
    <w:rsid w:val="00F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52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52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key.lnk.to/WISISQuarantine" TargetMode="External"/><Relationship Id="rId13" Type="http://schemas.openxmlformats.org/officeDocument/2006/relationships/hyperlink" Target="https://nam04.safelinks.protection.outlook.com/?url=http%3A%2F%2Fwww.cave.town%2F&amp;data=02%7C01%7CPatrice.Compere%40warnerrecords.com%7C6e00cb765ae34ce4ad5608d7cb73959f%7C8367939002ec4ba1ad3d69da3fdd637e%7C0%7C0%7C637201569612179629&amp;sdata=UdW8JjED9TIlrz4%2Fwk5d2v1M09d4X%2Bd4iGpV6RhF0sA%3D&amp;reserved=0" TargetMode="External"/><Relationship Id="rId18" Type="http://schemas.openxmlformats.org/officeDocument/2006/relationships/hyperlink" Target="https://nam04.safelinks.protection.outlook.com/?url=https%3A%2F%2Fwww.instagram.com%2Ftessaviolet%2F&amp;data=02%7C01%7CPatrice.Compere%40warnerrecords.com%7Ce14e0a8490c74da2e3f408d824508361%7C8367939002ec4ba1ad3d69da3fdd637e%7C0%7C0%7C637299275513644727&amp;sdata=90IfOQSfXr8eeBegmKCl0oFrpEGyzvrngVFzIRWvxA0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www.youtube.com%2Fchannel%2FUCOw4v1j3QnzH7X4krQAS7fg&amp;data=02%7C01%7CPatrice.Compere%40warnerrecords.com%7Ce14e0a8490c74da2e3f408d824508361%7C8367939002ec4ba1ad3d69da3fdd637e%7C0%7C0%7C637299275513654722&amp;sdata=xa1WoXGwea6UR6ycELqe%2FX43%2FFYGLt91V2WPz8U5ycs%3D&amp;reserved=0" TargetMode="External"/><Relationship Id="rId7" Type="http://schemas.openxmlformats.org/officeDocument/2006/relationships/hyperlink" Target="https://cvt.lnk.to/smokesignals" TargetMode="External"/><Relationship Id="rId12" Type="http://schemas.openxmlformats.org/officeDocument/2006/relationships/hyperlink" Target="https://press.warnerrecords.com/cavetown/" TargetMode="External"/><Relationship Id="rId17" Type="http://schemas.openxmlformats.org/officeDocument/2006/relationships/hyperlink" Target="https://nam04.safelinks.protection.outlook.com/?url=https%3A%2F%2Fwww.youtube.com%2Fc%2Fcavetown&amp;data=02%7C01%7CPatrice.Compere%40warnerrecords.com%7C6e00cb765ae34ce4ad5608d7cb73959f%7C8367939002ec4ba1ad3d69da3fdd637e%7C0%7C0%7C637201569612199620&amp;sdata=4QTWp5VmG7F771lTM7OFS1KOIp4JFJI%2Fyn82WiC6%2FBc%3D&amp;reserved=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nam04.safelinks.protection.outlook.com/?url=https%3A%2F%2Fwww.instagram.com%2Flemon.socks%2F&amp;data=02%7C01%7CPatrice.Compere%40warnerrecords.com%7C6e00cb765ae34ce4ad5608d7cb73959f%7C8367939002ec4ba1ad3d69da3fdd637e%7C0%7C0%7C637201569612199620&amp;sdata=nd3%2B28Dx9sPd6WSltahX32UBQvdMrgtv9RNabK%2FmHjA%3D&amp;reserved=0" TargetMode="External"/><Relationship Id="rId20" Type="http://schemas.openxmlformats.org/officeDocument/2006/relationships/hyperlink" Target="https://nam04.safelinks.protection.outlook.com/?url=https%3A%2F%2Ftwitter.com%2FTessaViolet&amp;data=02%7C01%7CPatrice.Compere%40warnerrecords.com%7Ce14e0a8490c74da2e3f408d824508361%7C8367939002ec4ba1ad3d69da3fdd637e%7C0%7C0%7C637299275513654722&amp;sdata=bxgnl7s9fwkUnut%2B6bRXMgozDH%2FZaCFizyhVftljwf8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cvt.lnk.to/smokesignalsvideo" TargetMode="External"/><Relationship Id="rId11" Type="http://schemas.openxmlformats.org/officeDocument/2006/relationships/hyperlink" Target="https://caveco.store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twitter.com%2Fcavetown&amp;data=02%7C01%7CPatrice.Compere%40warnerrecords.com%7C6e00cb765ae34ce4ad5608d7cb73959f%7C8367939002ec4ba1ad3d69da3fdd637e%7C0%7C0%7C637201569612189620&amp;sdata=FnyON%2F9o%2BZeRRuqGlkKV5lufWC39Py7cJnH6iXcSbUk%3D&amp;reserved=0" TargetMode="External"/><Relationship Id="rId23" Type="http://schemas.openxmlformats.org/officeDocument/2006/relationships/hyperlink" Target="mailto:Patrice.Compere@warnerrecords.com" TargetMode="External"/><Relationship Id="rId10" Type="http://schemas.openxmlformats.org/officeDocument/2006/relationships/hyperlink" Target="https://youtu.be/Ypmes7XisTg" TargetMode="External"/><Relationship Id="rId19" Type="http://schemas.openxmlformats.org/officeDocument/2006/relationships/hyperlink" Target="https://nam04.safelinks.protection.outlook.com/?url=https%3A%2F%2Fwww.facebook.com%2FTessaViolet%2F&amp;data=02%7C01%7CPatrice.Compere%40warnerrecords.com%7Ce14e0a8490c74da2e3f408d824508361%7C8367939002ec4ba1ad3d69da3fdd637e%7C0%7C0%7C637299275513654722&amp;sdata=srK9f87cxd5zP6j8WaUUW1YXnoFXpfQBDABoMt3sXQ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vt.lnk.to/Sleepyhead" TargetMode="External"/><Relationship Id="rId14" Type="http://schemas.openxmlformats.org/officeDocument/2006/relationships/hyperlink" Target="https://nam04.safelinks.protection.outlook.com/?url=https%3A%2F%2Fwww.facebook.com%2Fcavetown%2F&amp;data=02%7C01%7CPatrice.Compere%40warnerrecords.com%7C6e00cb765ae34ce4ad5608d7cb73959f%7C8367939002ec4ba1ad3d69da3fdd637e%7C0%7C0%7C637201569612179629&amp;sdata=FC1IWDSkb70lpiiBIbGsbCPBCHhGfRA7RiXHHQnJvHM%3D&amp;reserved=0" TargetMode="External"/><Relationship Id="rId22" Type="http://schemas.openxmlformats.org/officeDocument/2006/relationships/hyperlink" Target="mailto:Jaime.Rosenberg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7478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22</cp:revision>
  <dcterms:created xsi:type="dcterms:W3CDTF">2020-06-30T15:37:00Z</dcterms:created>
  <dcterms:modified xsi:type="dcterms:W3CDTF">2020-07-09T21:57:00Z</dcterms:modified>
</cp:coreProperties>
</file>